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E5716" w14:textId="32A0EF48" w:rsidR="00657FE0" w:rsidRPr="00220BF7" w:rsidRDefault="00751FB9" w:rsidP="009F48A7">
      <w:pPr>
        <w:pStyle w:val="IntenseQuote"/>
        <w:spacing w:before="120" w:after="0"/>
        <w:rPr>
          <w:rFonts w:ascii="Garamond" w:hAnsi="Garamond"/>
          <w:color w:val="auto"/>
          <w:sz w:val="22"/>
          <w:szCs w:val="22"/>
        </w:rPr>
      </w:pPr>
      <w:r w:rsidRPr="00220BF7">
        <w:rPr>
          <w:rFonts w:ascii="Garamond" w:hAnsi="Garamond"/>
          <w:color w:val="auto"/>
          <w:sz w:val="22"/>
          <w:szCs w:val="22"/>
        </w:rPr>
        <w:t>“</w:t>
      </w:r>
      <w:r w:rsidR="009F48A7">
        <w:rPr>
          <w:rFonts w:ascii="Garamond" w:hAnsi="Garamond"/>
          <w:color w:val="auto"/>
          <w:sz w:val="22"/>
          <w:szCs w:val="22"/>
        </w:rPr>
        <w:t>No Partiality</w:t>
      </w:r>
      <w:r w:rsidR="00A22441" w:rsidRPr="00220BF7">
        <w:rPr>
          <w:rFonts w:ascii="Garamond" w:hAnsi="Garamond"/>
          <w:color w:val="auto"/>
          <w:sz w:val="22"/>
          <w:szCs w:val="22"/>
        </w:rPr>
        <w:t>”</w:t>
      </w:r>
    </w:p>
    <w:p w14:paraId="33DA935A" w14:textId="2B52F092" w:rsidR="0088575E" w:rsidRPr="00220BF7" w:rsidRDefault="000D6299" w:rsidP="009F48A7">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 xml:space="preserve">Romans </w:t>
      </w:r>
      <w:r w:rsidR="00B12E2C">
        <w:rPr>
          <w:rStyle w:val="SubtleReference"/>
          <w:rFonts w:ascii="Garamond" w:hAnsi="Garamond"/>
          <w:color w:val="auto"/>
          <w:sz w:val="22"/>
          <w:szCs w:val="22"/>
        </w:rPr>
        <w:t>2:</w:t>
      </w:r>
      <w:r w:rsidR="009F48A7">
        <w:rPr>
          <w:rStyle w:val="SubtleReference"/>
          <w:rFonts w:ascii="Garamond" w:hAnsi="Garamond"/>
          <w:color w:val="auto"/>
          <w:sz w:val="22"/>
          <w:szCs w:val="22"/>
        </w:rPr>
        <w:t>6-11</w:t>
      </w:r>
    </w:p>
    <w:p w14:paraId="6353C331" w14:textId="0F19AA24" w:rsidR="0088575E" w:rsidRPr="00220BF7" w:rsidRDefault="00B12E2C" w:rsidP="009F48A7">
      <w:pPr>
        <w:pStyle w:val="IntenseQuote"/>
        <w:spacing w:before="120" w:after="0"/>
        <w:rPr>
          <w:rStyle w:val="SubtleReference"/>
          <w:rFonts w:ascii="Garamond" w:hAnsi="Garamond"/>
          <w:color w:val="auto"/>
          <w:sz w:val="22"/>
          <w:szCs w:val="22"/>
        </w:rPr>
      </w:pPr>
      <w:r>
        <w:rPr>
          <w:rStyle w:val="SubtleReference"/>
          <w:rFonts w:ascii="Garamond" w:hAnsi="Garamond"/>
          <w:color w:val="auto"/>
          <w:sz w:val="22"/>
          <w:szCs w:val="22"/>
        </w:rPr>
        <w:t xml:space="preserve">October </w:t>
      </w:r>
      <w:r w:rsidR="009F48A7">
        <w:rPr>
          <w:rStyle w:val="SubtleReference"/>
          <w:rFonts w:ascii="Garamond" w:hAnsi="Garamond"/>
          <w:color w:val="auto"/>
          <w:sz w:val="22"/>
          <w:szCs w:val="22"/>
        </w:rPr>
        <w:t>23</w:t>
      </w:r>
      <w:r w:rsidR="0088575E" w:rsidRPr="00220BF7">
        <w:rPr>
          <w:rStyle w:val="SubtleReference"/>
          <w:rFonts w:ascii="Garamond" w:hAnsi="Garamond"/>
          <w:color w:val="auto"/>
          <w:sz w:val="22"/>
          <w:szCs w:val="22"/>
        </w:rPr>
        <w:t>, 202</w:t>
      </w:r>
      <w:r w:rsidR="00BE32B4" w:rsidRPr="00220BF7">
        <w:rPr>
          <w:rStyle w:val="SubtleReference"/>
          <w:rFonts w:ascii="Garamond" w:hAnsi="Garamond"/>
          <w:color w:val="auto"/>
          <w:sz w:val="22"/>
          <w:szCs w:val="22"/>
        </w:rPr>
        <w:t>2</w:t>
      </w:r>
    </w:p>
    <w:p w14:paraId="1F7408AE" w14:textId="38BEAFF3" w:rsidR="0088575E" w:rsidRPr="00220BF7" w:rsidRDefault="0088575E" w:rsidP="009F48A7">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Pastor Brian Smith</w:t>
      </w:r>
    </w:p>
    <w:p w14:paraId="417DBD26" w14:textId="77777777" w:rsidR="0088575E" w:rsidRPr="00220BF7" w:rsidRDefault="0088575E" w:rsidP="009F48A7">
      <w:pPr>
        <w:pStyle w:val="IntenseQuote"/>
        <w:spacing w:before="120" w:after="0"/>
        <w:rPr>
          <w:rStyle w:val="SubtleReference"/>
          <w:rFonts w:ascii="Garamond" w:hAnsi="Garamond"/>
          <w:color w:val="auto"/>
          <w:sz w:val="22"/>
          <w:szCs w:val="22"/>
        </w:rPr>
      </w:pPr>
      <w:r w:rsidRPr="00220BF7">
        <w:rPr>
          <w:rStyle w:val="SubtleReference"/>
          <w:rFonts w:ascii="Garamond" w:hAnsi="Garamond"/>
          <w:color w:val="auto"/>
          <w:sz w:val="22"/>
          <w:szCs w:val="22"/>
        </w:rPr>
        <w:t>Wildwood Church</w:t>
      </w:r>
    </w:p>
    <w:p w14:paraId="0FCE2EA7" w14:textId="77777777" w:rsidR="0088575E" w:rsidRPr="00F2784E" w:rsidRDefault="0088575E" w:rsidP="009F48A7">
      <w:pPr>
        <w:pStyle w:val="IntenseQuote"/>
        <w:spacing w:before="120" w:after="0"/>
        <w:rPr>
          <w:rStyle w:val="SubtleReference"/>
          <w:rFonts w:ascii="Garamond" w:hAnsi="Garamond"/>
          <w:color w:val="auto"/>
          <w:sz w:val="22"/>
          <w:szCs w:val="22"/>
        </w:rPr>
      </w:pPr>
      <w:r w:rsidRPr="00F2784E">
        <w:rPr>
          <w:rStyle w:val="SubtleReference"/>
          <w:rFonts w:ascii="Garamond" w:hAnsi="Garamond"/>
          <w:color w:val="auto"/>
          <w:sz w:val="22"/>
          <w:szCs w:val="22"/>
        </w:rPr>
        <w:t>East Moline, Illinois</w:t>
      </w:r>
    </w:p>
    <w:p w14:paraId="20135BAA" w14:textId="2286AE33" w:rsidR="009F48A7" w:rsidRPr="009F48A7" w:rsidRDefault="00163ED5" w:rsidP="009F48A7">
      <w:pPr>
        <w:pStyle w:val="Heading2"/>
        <w:spacing w:before="120" w:line="240" w:lineRule="auto"/>
        <w:rPr>
          <w:rFonts w:ascii="Garamond" w:hAnsi="Garamond"/>
          <w:color w:val="auto"/>
          <w:sz w:val="24"/>
          <w:szCs w:val="24"/>
        </w:rPr>
      </w:pPr>
      <w:r w:rsidRPr="00F2784E">
        <w:t>BOTTOM LINE UP FRONT</w:t>
      </w:r>
      <w:r w:rsidRPr="00F2784E">
        <w:br/>
      </w:r>
      <w:r w:rsidR="009F48A7">
        <w:rPr>
          <w:rFonts w:ascii="Garamond" w:hAnsi="Garamond"/>
          <w:color w:val="auto"/>
          <w:sz w:val="24"/>
          <w:szCs w:val="24"/>
        </w:rPr>
        <w:t xml:space="preserve">No amount of religious credentials is going to suffice to make things right between us and God. Not family heritage, nor nationality, nor service to others, nor myriad other things people hope in as they consider life after death. The only thing that will count is being clothed in the righteousness of Christ. In today’s passage (Romans 2:6-11), Paul breaks down the hypocrites’ presumption that God is going to go easy on them because of their ancestry as Jews. God shows no partiality. </w:t>
      </w:r>
    </w:p>
    <w:p w14:paraId="6CAC6C35" w14:textId="0EA0568D" w:rsidR="009F48A7" w:rsidRPr="009F48A7" w:rsidRDefault="009F48A7" w:rsidP="009F48A7">
      <w:pPr>
        <w:pStyle w:val="Heading2"/>
        <w:spacing w:before="120" w:line="240" w:lineRule="auto"/>
      </w:pPr>
      <w:r w:rsidRPr="009F48A7">
        <w:t>INTRODUCTION</w:t>
      </w:r>
    </w:p>
    <w:p w14:paraId="1E4F7861" w14:textId="77777777"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Have you ever experienced the beauty bias? Perhaps you’ve been the benefactor or perhaps the victim. The beauty bias is the bias that people have toward things and people that are beautiful. Simply put, people generally prefer to look at things that are beautiful over things that are not. For </w:t>
      </w:r>
      <w:proofErr w:type="gramStart"/>
      <w:r w:rsidRPr="005123B4">
        <w:rPr>
          <w:rFonts w:ascii="Garamond" w:hAnsi="Garamond"/>
          <w:color w:val="000000" w:themeColor="text1"/>
          <w:shd w:val="clear" w:color="auto" w:fill="FCFCFC"/>
        </w:rPr>
        <w:t>instance</w:t>
      </w:r>
      <w:proofErr w:type="gramEnd"/>
      <w:r w:rsidRPr="005123B4">
        <w:rPr>
          <w:rFonts w:ascii="Garamond" w:hAnsi="Garamond"/>
          <w:color w:val="000000" w:themeColor="text1"/>
          <w:shd w:val="clear" w:color="auto" w:fill="FCFCFC"/>
        </w:rPr>
        <w:t xml:space="preserve"> few people plan get-away trips to the garbage dump. Many, however, plan trips to the mountains to be enraptured by their majesty.  </w:t>
      </w:r>
    </w:p>
    <w:p w14:paraId="69C9F442" w14:textId="6FC787ED"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In a similar way, beautiful people tend to be given preference over those deemed by that culture’s standards to be less beautiful. In the workplace and in the marketplace and in the school, beautiful people have a certain advantage. And because of this, beautiful people sometimes presume upon their beauty for success rather than hard work</w:t>
      </w:r>
      <w:r>
        <w:rPr>
          <w:rFonts w:ascii="Garamond" w:hAnsi="Garamond"/>
          <w:color w:val="000000" w:themeColor="text1"/>
          <w:shd w:val="clear" w:color="auto" w:fill="FCFCFC"/>
        </w:rPr>
        <w:t xml:space="preserve">, counting on the partiality of others. </w:t>
      </w:r>
    </w:p>
    <w:p w14:paraId="03AC6BB6" w14:textId="77777777"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In one of my leadership classes for the Army I used a scene from the movie </w:t>
      </w:r>
      <w:r w:rsidRPr="005123B4">
        <w:rPr>
          <w:rFonts w:ascii="Garamond" w:hAnsi="Garamond"/>
          <w:i/>
          <w:iCs/>
          <w:color w:val="000000" w:themeColor="text1"/>
          <w:shd w:val="clear" w:color="auto" w:fill="FCFCFC"/>
        </w:rPr>
        <w:t>The Devil Wears Prada</w:t>
      </w:r>
      <w:r w:rsidRPr="005123B4">
        <w:rPr>
          <w:rFonts w:ascii="Garamond" w:hAnsi="Garamond"/>
          <w:color w:val="000000" w:themeColor="text1"/>
          <w:shd w:val="clear" w:color="auto" w:fill="FCFCFC"/>
        </w:rPr>
        <w:t xml:space="preserve"> to make this point. In this </w:t>
      </w:r>
      <w:proofErr w:type="gramStart"/>
      <w:r w:rsidRPr="005123B4">
        <w:rPr>
          <w:rFonts w:ascii="Garamond" w:hAnsi="Garamond"/>
          <w:color w:val="000000" w:themeColor="text1"/>
          <w:shd w:val="clear" w:color="auto" w:fill="FCFCFC"/>
        </w:rPr>
        <w:t>particular scene</w:t>
      </w:r>
      <w:proofErr w:type="gramEnd"/>
      <w:r w:rsidRPr="005123B4">
        <w:rPr>
          <w:rFonts w:ascii="Garamond" w:hAnsi="Garamond"/>
          <w:color w:val="000000" w:themeColor="text1"/>
          <w:shd w:val="clear" w:color="auto" w:fill="FCFCFC"/>
        </w:rPr>
        <w:t xml:space="preserve"> the co-star, Andrea, must come to grips with the fact that she really hadn’t been all that committed to her job, relying instead on her good looks to coast by. </w:t>
      </w:r>
    </w:p>
    <w:p w14:paraId="08ACCF88" w14:textId="68E81AD6"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That had been her paradigm; </w:t>
      </w:r>
      <w:r>
        <w:rPr>
          <w:rFonts w:ascii="Garamond" w:hAnsi="Garamond"/>
          <w:color w:val="000000" w:themeColor="text1"/>
          <w:shd w:val="clear" w:color="auto" w:fill="FCFCFC"/>
        </w:rPr>
        <w:t xml:space="preserve">her credentials </w:t>
      </w:r>
      <w:r w:rsidRPr="005123B4">
        <w:rPr>
          <w:rFonts w:ascii="Garamond" w:hAnsi="Garamond"/>
          <w:color w:val="000000" w:themeColor="text1"/>
          <w:shd w:val="clear" w:color="auto" w:fill="FCFCFC"/>
        </w:rPr>
        <w:t xml:space="preserve">had compensated </w:t>
      </w:r>
      <w:proofErr w:type="gramStart"/>
      <w:r w:rsidRPr="005123B4">
        <w:rPr>
          <w:rFonts w:ascii="Garamond" w:hAnsi="Garamond"/>
          <w:color w:val="000000" w:themeColor="text1"/>
          <w:shd w:val="clear" w:color="auto" w:fill="FCFCFC"/>
        </w:rPr>
        <w:t>pretty well</w:t>
      </w:r>
      <w:proofErr w:type="gramEnd"/>
      <w:r w:rsidRPr="005123B4">
        <w:rPr>
          <w:rFonts w:ascii="Garamond" w:hAnsi="Garamond"/>
          <w:color w:val="000000" w:themeColor="text1"/>
          <w:shd w:val="clear" w:color="auto" w:fill="FCFCFC"/>
        </w:rPr>
        <w:t xml:space="preserve"> for her lack of effort up to that point. That is until her boss, Miranda, took her down a few notches. This sent Andrea looking for consolation from her friend Nigel, who chose to show her tough love, instead. He identified her problem, saying, “</w:t>
      </w:r>
      <w:r w:rsidRPr="005123B4">
        <w:rPr>
          <w:rFonts w:ascii="Garamond" w:hAnsi="Garamond"/>
          <w:color w:val="000000" w:themeColor="text1"/>
          <w:shd w:val="clear" w:color="auto" w:fill="FFFFFF"/>
        </w:rPr>
        <w:t>Because this place, where so many </w:t>
      </w:r>
      <w:r w:rsidRPr="005123B4">
        <w:rPr>
          <w:rStyle w:val="Emphasis"/>
          <w:rFonts w:ascii="Garamond" w:hAnsi="Garamond"/>
          <w:i w:val="0"/>
          <w:iCs w:val="0"/>
          <w:color w:val="000000" w:themeColor="text1"/>
          <w:shd w:val="clear" w:color="auto" w:fill="FFFFFF"/>
        </w:rPr>
        <w:t>people would die</w:t>
      </w:r>
      <w:r w:rsidRPr="005123B4">
        <w:rPr>
          <w:rFonts w:ascii="Garamond" w:hAnsi="Garamond"/>
          <w:color w:val="000000" w:themeColor="text1"/>
          <w:shd w:val="clear" w:color="auto" w:fill="FFFFFF"/>
        </w:rPr>
        <w:t> to </w:t>
      </w:r>
      <w:r w:rsidRPr="005123B4">
        <w:rPr>
          <w:rStyle w:val="Emphasis"/>
          <w:rFonts w:ascii="Garamond" w:hAnsi="Garamond"/>
          <w:i w:val="0"/>
          <w:iCs w:val="0"/>
          <w:color w:val="000000" w:themeColor="text1"/>
          <w:shd w:val="clear" w:color="auto" w:fill="FFFFFF"/>
        </w:rPr>
        <w:t>work you</w:t>
      </w:r>
      <w:r w:rsidRPr="005123B4">
        <w:rPr>
          <w:rFonts w:ascii="Garamond" w:hAnsi="Garamond"/>
          <w:color w:val="000000" w:themeColor="text1"/>
          <w:shd w:val="clear" w:color="auto" w:fill="FFFFFF"/>
        </w:rPr>
        <w:t> only deign to </w:t>
      </w:r>
      <w:r w:rsidRPr="005123B4">
        <w:rPr>
          <w:rStyle w:val="Emphasis"/>
          <w:rFonts w:ascii="Garamond" w:hAnsi="Garamond"/>
          <w:i w:val="0"/>
          <w:iCs w:val="0"/>
          <w:color w:val="000000" w:themeColor="text1"/>
          <w:shd w:val="clear" w:color="auto" w:fill="FFFFFF"/>
        </w:rPr>
        <w:t xml:space="preserve">work.” She deigned to work and yet expected to reap the fruit of a successful career. </w:t>
      </w:r>
      <w:r w:rsidRPr="005123B4">
        <w:rPr>
          <w:rFonts w:ascii="Garamond" w:hAnsi="Garamond"/>
          <w:color w:val="000000" w:themeColor="text1"/>
          <w:shd w:val="clear" w:color="auto" w:fill="FCFCFC"/>
        </w:rPr>
        <w:t xml:space="preserve">He called her bluff and challenged her to examine her heart. Was she a sincere committed employee of Miranda Priestly, or not?  </w:t>
      </w:r>
    </w:p>
    <w:p w14:paraId="68A24089" w14:textId="77777777"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In today’s passage, Paul sort of does the same thing; he called the Roman church’s bluff. He challenged their commitment to the Lord. The predominantly Jewish church presumed upon their heritage, upon their standing as descendants of Abraham, to skate through life and through judgment. </w:t>
      </w:r>
    </w:p>
    <w:p w14:paraId="3392C773" w14:textId="54B68BEE" w:rsidR="005123B4" w:rsidRP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It was widely expected in Paul’s day that Jews would be dealt with less severely in judgment based simply on their ancestry. They believed God would be partial to them and overlook their sin. In its original form, the word partial means to be influenced by a person’s face. The Jews basically expected God to have a beauty bias and that their preverbal Jewish face was beautiful. Paul makes it </w:t>
      </w:r>
      <w:r w:rsidRPr="005123B4">
        <w:rPr>
          <w:rFonts w:ascii="Garamond" w:hAnsi="Garamond"/>
          <w:color w:val="000000" w:themeColor="text1"/>
          <w:shd w:val="clear" w:color="auto" w:fill="FCFCFC"/>
        </w:rPr>
        <w:lastRenderedPageBreak/>
        <w:t xml:space="preserve">clear: God shows no partiality. There’s no beauty bias with Him. Jews and Gentiles stand on level ground when it comes to judgment.  </w:t>
      </w:r>
    </w:p>
    <w:p w14:paraId="20FA4E09" w14:textId="3C08DD65" w:rsidR="005123B4" w:rsidRDefault="005123B4" w:rsidP="009F48A7">
      <w:pPr>
        <w:spacing w:before="120"/>
        <w:rPr>
          <w:rFonts w:ascii="Garamond" w:hAnsi="Garamond"/>
          <w:color w:val="000000" w:themeColor="text1"/>
          <w:shd w:val="clear" w:color="auto" w:fill="FCFCFC"/>
        </w:rPr>
      </w:pPr>
      <w:r w:rsidRPr="005123B4">
        <w:rPr>
          <w:rFonts w:ascii="Garamond" w:hAnsi="Garamond"/>
          <w:color w:val="000000" w:themeColor="text1"/>
          <w:shd w:val="clear" w:color="auto" w:fill="FCFCFC"/>
        </w:rPr>
        <w:t xml:space="preserve">You and I might imagine there’s something about us that is going to persuade God to go lightly on us, to turn His eye away, to let us skate by. Whether it’s our theological knowledge, our family heritage, our ministry service, or myriad other religious </w:t>
      </w:r>
      <w:r>
        <w:rPr>
          <w:rFonts w:ascii="Garamond" w:hAnsi="Garamond"/>
          <w:color w:val="000000" w:themeColor="text1"/>
          <w:shd w:val="clear" w:color="auto" w:fill="FCFCFC"/>
        </w:rPr>
        <w:t>credentials</w:t>
      </w:r>
      <w:r w:rsidRPr="005123B4">
        <w:rPr>
          <w:rFonts w:ascii="Garamond" w:hAnsi="Garamond"/>
          <w:color w:val="000000" w:themeColor="text1"/>
          <w:shd w:val="clear" w:color="auto" w:fill="FCFCFC"/>
        </w:rPr>
        <w:t xml:space="preserve"> that lead us to believe we can sway God, Paul is calling the church to honest self-reflection. Kent Hughes says, “Apart from the blood of Christ, God is not moved.” Indeed, He is not. This is Paul’s point in today’s passage. Let’s read Romans 2:6-11. </w:t>
      </w:r>
    </w:p>
    <w:p w14:paraId="2D43CF02" w14:textId="77777777" w:rsidR="009F48A7" w:rsidRPr="00F2784E" w:rsidRDefault="009F48A7" w:rsidP="009F48A7">
      <w:pPr>
        <w:pStyle w:val="Heading2"/>
        <w:spacing w:before="120" w:line="240" w:lineRule="auto"/>
        <w:rPr>
          <w:rStyle w:val="chapternum"/>
        </w:rPr>
      </w:pPr>
      <w:r w:rsidRPr="00F2784E">
        <w:rPr>
          <w:rStyle w:val="chapternum"/>
        </w:rPr>
        <w:t>ROMANS 2:</w:t>
      </w:r>
      <w:r>
        <w:rPr>
          <w:rStyle w:val="chapternum"/>
        </w:rPr>
        <w:t>6-11</w:t>
      </w:r>
    </w:p>
    <w:p w14:paraId="6B6A7A0B" w14:textId="7896CAD1" w:rsidR="005123B4" w:rsidRPr="009F48A7" w:rsidRDefault="005123B4" w:rsidP="009F48A7">
      <w:pPr>
        <w:spacing w:before="120"/>
        <w:rPr>
          <w:rStyle w:val="text"/>
          <w:rFonts w:ascii="Garamond" w:hAnsi="Garamond" w:cs="Segoe UI"/>
          <w:b/>
          <w:bCs/>
          <w:color w:val="000000"/>
          <w:shd w:val="clear" w:color="auto" w:fill="FFFFFF"/>
        </w:rPr>
      </w:pPr>
      <w:r w:rsidRPr="005123B4">
        <w:rPr>
          <w:rStyle w:val="text"/>
          <w:rFonts w:ascii="Garamond" w:hAnsi="Garamond" w:cs="Segoe UI"/>
          <w:b/>
          <w:bCs/>
          <w:color w:val="000000"/>
          <w:shd w:val="clear" w:color="auto" w:fill="FFFFFF"/>
          <w:vertAlign w:val="superscript"/>
        </w:rPr>
        <w:t>6 </w:t>
      </w:r>
      <w:r w:rsidRPr="005123B4">
        <w:rPr>
          <w:rStyle w:val="text"/>
          <w:rFonts w:ascii="Garamond" w:hAnsi="Garamond" w:cs="Segoe UI"/>
          <w:b/>
          <w:bCs/>
          <w:color w:val="000000"/>
          <w:shd w:val="clear" w:color="auto" w:fill="FFFFFF"/>
        </w:rPr>
        <w:t>He will render to each one according to his works:</w:t>
      </w:r>
      <w:r w:rsidRPr="005123B4">
        <w:rPr>
          <w:rFonts w:ascii="Garamond" w:hAnsi="Garamond" w:cs="Segoe UI"/>
          <w:b/>
          <w:bCs/>
          <w:color w:val="000000"/>
          <w:shd w:val="clear" w:color="auto" w:fill="FFFFFF"/>
        </w:rPr>
        <w:t> </w:t>
      </w:r>
      <w:r w:rsidRPr="005123B4">
        <w:rPr>
          <w:rStyle w:val="text"/>
          <w:rFonts w:ascii="Garamond" w:hAnsi="Garamond" w:cs="Segoe UI"/>
          <w:b/>
          <w:bCs/>
          <w:color w:val="000000"/>
          <w:shd w:val="clear" w:color="auto" w:fill="FFFFFF"/>
          <w:vertAlign w:val="superscript"/>
        </w:rPr>
        <w:t>7 </w:t>
      </w:r>
      <w:r w:rsidRPr="005123B4">
        <w:rPr>
          <w:rStyle w:val="text"/>
          <w:rFonts w:ascii="Garamond" w:hAnsi="Garamond" w:cs="Segoe UI"/>
          <w:b/>
          <w:bCs/>
          <w:color w:val="000000"/>
          <w:shd w:val="clear" w:color="auto" w:fill="FFFFFF"/>
        </w:rPr>
        <w:t>to those who by patience in well-doing seek for glory and honor and immortality, he will give eternal life;</w:t>
      </w:r>
      <w:r w:rsidRPr="005123B4">
        <w:rPr>
          <w:rFonts w:ascii="Garamond" w:hAnsi="Garamond" w:cs="Segoe UI"/>
          <w:b/>
          <w:bCs/>
          <w:color w:val="000000"/>
          <w:shd w:val="clear" w:color="auto" w:fill="FFFFFF"/>
        </w:rPr>
        <w:t> </w:t>
      </w:r>
      <w:r w:rsidRPr="005123B4">
        <w:rPr>
          <w:rStyle w:val="text"/>
          <w:rFonts w:ascii="Garamond" w:hAnsi="Garamond" w:cs="Segoe UI"/>
          <w:b/>
          <w:bCs/>
          <w:color w:val="000000"/>
          <w:shd w:val="clear" w:color="auto" w:fill="FFFFFF"/>
          <w:vertAlign w:val="superscript"/>
        </w:rPr>
        <w:t>8 </w:t>
      </w:r>
      <w:r w:rsidRPr="005123B4">
        <w:rPr>
          <w:rStyle w:val="text"/>
          <w:rFonts w:ascii="Garamond" w:hAnsi="Garamond" w:cs="Segoe UI"/>
          <w:b/>
          <w:bCs/>
          <w:color w:val="000000"/>
          <w:shd w:val="clear" w:color="auto" w:fill="FFFFFF"/>
        </w:rPr>
        <w:t>but for those who are self-seeking and do not obey the truth, but obey unrighteousness, there will be wrath and fury.</w:t>
      </w:r>
      <w:r w:rsidRPr="005123B4">
        <w:rPr>
          <w:rFonts w:ascii="Garamond" w:hAnsi="Garamond" w:cs="Segoe UI"/>
          <w:b/>
          <w:bCs/>
          <w:color w:val="000000"/>
          <w:shd w:val="clear" w:color="auto" w:fill="FFFFFF"/>
        </w:rPr>
        <w:t> </w:t>
      </w:r>
      <w:r w:rsidRPr="005123B4">
        <w:rPr>
          <w:rStyle w:val="text"/>
          <w:rFonts w:ascii="Garamond" w:hAnsi="Garamond" w:cs="Segoe UI"/>
          <w:b/>
          <w:bCs/>
          <w:color w:val="000000"/>
          <w:shd w:val="clear" w:color="auto" w:fill="FFFFFF"/>
          <w:vertAlign w:val="superscript"/>
        </w:rPr>
        <w:t>9 </w:t>
      </w:r>
      <w:r w:rsidRPr="005123B4">
        <w:rPr>
          <w:rStyle w:val="text"/>
          <w:rFonts w:ascii="Garamond" w:hAnsi="Garamond" w:cs="Segoe UI"/>
          <w:b/>
          <w:bCs/>
          <w:color w:val="000000"/>
          <w:shd w:val="clear" w:color="auto" w:fill="FFFFFF"/>
        </w:rPr>
        <w:t xml:space="preserve">There will be tribulation and distress for every human being who does evil, the Jew first </w:t>
      </w:r>
      <w:proofErr w:type="gramStart"/>
      <w:r w:rsidRPr="005123B4">
        <w:rPr>
          <w:rStyle w:val="text"/>
          <w:rFonts w:ascii="Garamond" w:hAnsi="Garamond" w:cs="Segoe UI"/>
          <w:b/>
          <w:bCs/>
          <w:color w:val="000000"/>
          <w:shd w:val="clear" w:color="auto" w:fill="FFFFFF"/>
        </w:rPr>
        <w:t>and also</w:t>
      </w:r>
      <w:proofErr w:type="gramEnd"/>
      <w:r w:rsidRPr="005123B4">
        <w:rPr>
          <w:rStyle w:val="text"/>
          <w:rFonts w:ascii="Garamond" w:hAnsi="Garamond" w:cs="Segoe UI"/>
          <w:b/>
          <w:bCs/>
          <w:color w:val="000000"/>
          <w:shd w:val="clear" w:color="auto" w:fill="FFFFFF"/>
        </w:rPr>
        <w:t xml:space="preserve"> the Greek,</w:t>
      </w:r>
      <w:r w:rsidRPr="005123B4">
        <w:rPr>
          <w:rFonts w:ascii="Garamond" w:hAnsi="Garamond" w:cs="Segoe UI"/>
          <w:b/>
          <w:bCs/>
          <w:color w:val="000000"/>
          <w:shd w:val="clear" w:color="auto" w:fill="FFFFFF"/>
        </w:rPr>
        <w:t> </w:t>
      </w:r>
      <w:r w:rsidRPr="005123B4">
        <w:rPr>
          <w:rStyle w:val="text"/>
          <w:rFonts w:ascii="Garamond" w:hAnsi="Garamond" w:cs="Segoe UI"/>
          <w:b/>
          <w:bCs/>
          <w:color w:val="000000"/>
          <w:shd w:val="clear" w:color="auto" w:fill="FFFFFF"/>
          <w:vertAlign w:val="superscript"/>
        </w:rPr>
        <w:t>10 </w:t>
      </w:r>
      <w:r w:rsidRPr="005123B4">
        <w:rPr>
          <w:rStyle w:val="text"/>
          <w:rFonts w:ascii="Garamond" w:hAnsi="Garamond" w:cs="Segoe UI"/>
          <w:b/>
          <w:bCs/>
          <w:color w:val="000000"/>
          <w:shd w:val="clear" w:color="auto" w:fill="FFFFFF"/>
        </w:rPr>
        <w:t>but glory and honor and peace for everyone who does good, the Jew first and also the Greek.</w:t>
      </w:r>
      <w:r w:rsidRPr="005123B4">
        <w:rPr>
          <w:rFonts w:ascii="Garamond" w:hAnsi="Garamond" w:cs="Segoe UI"/>
          <w:b/>
          <w:bCs/>
          <w:color w:val="000000"/>
          <w:shd w:val="clear" w:color="auto" w:fill="FFFFFF"/>
        </w:rPr>
        <w:t> </w:t>
      </w:r>
      <w:r w:rsidRPr="005123B4">
        <w:rPr>
          <w:rStyle w:val="text"/>
          <w:rFonts w:ascii="Garamond" w:hAnsi="Garamond" w:cs="Segoe UI"/>
          <w:b/>
          <w:bCs/>
          <w:color w:val="000000"/>
          <w:shd w:val="clear" w:color="auto" w:fill="FFFFFF"/>
          <w:vertAlign w:val="superscript"/>
        </w:rPr>
        <w:t>11 </w:t>
      </w:r>
      <w:r w:rsidRPr="005123B4">
        <w:rPr>
          <w:rStyle w:val="text"/>
          <w:rFonts w:ascii="Garamond" w:hAnsi="Garamond" w:cs="Segoe UI"/>
          <w:b/>
          <w:bCs/>
          <w:color w:val="000000"/>
          <w:shd w:val="clear" w:color="auto" w:fill="FFFFFF"/>
        </w:rPr>
        <w:t>For God shows no partiality.</w:t>
      </w:r>
    </w:p>
    <w:p w14:paraId="4682004A" w14:textId="79D7ACAD" w:rsidR="009F48A7" w:rsidRPr="009F48A7" w:rsidRDefault="009F48A7" w:rsidP="009F48A7">
      <w:pPr>
        <w:pStyle w:val="Heading2"/>
        <w:rPr>
          <w:rStyle w:val="text"/>
        </w:rPr>
      </w:pPr>
      <w:r w:rsidRPr="009F48A7">
        <w:rPr>
          <w:rStyle w:val="text"/>
        </w:rPr>
        <w:t>ACCORDING TO HIS WORKS</w:t>
      </w:r>
    </w:p>
    <w:p w14:paraId="6ED8DC66" w14:textId="4BEFB866" w:rsidR="005123B4" w:rsidRPr="005123B4" w:rsidRDefault="005123B4" w:rsidP="009F48A7">
      <w:pPr>
        <w:spacing w:before="120"/>
        <w:rPr>
          <w:rFonts w:ascii="Garamond" w:hAnsi="Garamond" w:cs="Segoe UI"/>
          <w:color w:val="000000" w:themeColor="text1"/>
          <w:shd w:val="clear" w:color="auto" w:fill="FFFFFF"/>
        </w:rPr>
      </w:pPr>
      <w:r w:rsidRPr="005123B4">
        <w:rPr>
          <w:rStyle w:val="text"/>
          <w:rFonts w:ascii="Garamond" w:hAnsi="Garamond" w:cs="Segoe UI"/>
          <w:color w:val="000000"/>
          <w:shd w:val="clear" w:color="auto" w:fill="FFFFFF"/>
        </w:rPr>
        <w:t>Paul says in</w:t>
      </w:r>
      <w:r w:rsidRPr="005123B4">
        <w:rPr>
          <w:rStyle w:val="text"/>
          <w:rFonts w:ascii="Garamond" w:hAnsi="Garamond" w:cs="Segoe UI"/>
          <w:b/>
          <w:bCs/>
          <w:color w:val="000000"/>
          <w:shd w:val="clear" w:color="auto" w:fill="FFFFFF"/>
        </w:rPr>
        <w:t xml:space="preserve"> verse 6</w:t>
      </w:r>
      <w:r w:rsidRPr="005123B4">
        <w:rPr>
          <w:rStyle w:val="text"/>
          <w:rFonts w:ascii="Garamond" w:hAnsi="Garamond" w:cs="Segoe UI"/>
          <w:b/>
          <w:bCs/>
          <w:color w:val="000000"/>
          <w:shd w:val="clear" w:color="auto" w:fill="FFFFFF"/>
          <w:vertAlign w:val="superscript"/>
        </w:rPr>
        <w:t> </w:t>
      </w:r>
      <w:r w:rsidRPr="005123B4">
        <w:rPr>
          <w:rStyle w:val="text"/>
          <w:rFonts w:ascii="Garamond" w:hAnsi="Garamond" w:cs="Segoe UI"/>
          <w:b/>
          <w:bCs/>
          <w:color w:val="000000"/>
          <w:shd w:val="clear" w:color="auto" w:fill="FFFFFF"/>
        </w:rPr>
        <w:t>He will render to each one according to his works...</w:t>
      </w:r>
      <w:r w:rsidRPr="005123B4">
        <w:rPr>
          <w:rFonts w:ascii="Garamond" w:hAnsi="Garamond" w:cs="Segoe UI"/>
          <w:color w:val="000000" w:themeColor="text1"/>
          <w:shd w:val="clear" w:color="auto" w:fill="FFFFFF"/>
        </w:rPr>
        <w:t xml:space="preserve">You may not realize this, but God’s judgment of people according to their </w:t>
      </w:r>
      <w:r w:rsidRPr="005123B4">
        <w:rPr>
          <w:rFonts w:ascii="Garamond" w:hAnsi="Garamond" w:cs="Segoe UI"/>
          <w:b/>
          <w:bCs/>
          <w:color w:val="000000" w:themeColor="text1"/>
          <w:shd w:val="clear" w:color="auto" w:fill="FFFFFF"/>
        </w:rPr>
        <w:t>works</w:t>
      </w:r>
      <w:r w:rsidRPr="005123B4">
        <w:rPr>
          <w:rFonts w:ascii="Garamond" w:hAnsi="Garamond" w:cs="Segoe UI"/>
          <w:color w:val="000000" w:themeColor="text1"/>
          <w:shd w:val="clear" w:color="auto" w:fill="FFFFFF"/>
        </w:rPr>
        <w:t xml:space="preserve"> is a theme found repeatedly in the OT. It’s also found in and Paul’s and Peter’s letters as well as in Revelation. (Ps. 62:12, Prov. 24:12, Is. 3:10-11, Jer. 17:10, 2 Cor. 5:10, 11:15, 2 Tim. 4:14, 1 Peter 1:17, Rev. 2:23, 20:12)</w:t>
      </w:r>
    </w:p>
    <w:p w14:paraId="108C1E2F" w14:textId="7FD0992B"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God is going to render to us what each is due according to our works. </w:t>
      </w:r>
    </w:p>
    <w:p w14:paraId="6A6E9E8E" w14:textId="77777777" w:rsidR="005123B4" w:rsidRPr="005123B4" w:rsidRDefault="005123B4" w:rsidP="009F48A7">
      <w:pPr>
        <w:spacing w:before="120"/>
        <w:rPr>
          <w:rStyle w:val="text"/>
          <w:rFonts w:ascii="Garamond" w:hAnsi="Garamond" w:cs="Segoe UI"/>
          <w:i/>
          <w:iCs/>
          <w:color w:val="000000"/>
          <w:shd w:val="clear" w:color="auto" w:fill="FFFFFF"/>
        </w:rPr>
      </w:pPr>
      <w:r w:rsidRPr="005123B4">
        <w:rPr>
          <w:rStyle w:val="text"/>
          <w:rFonts w:ascii="Garamond" w:hAnsi="Garamond" w:cs="Segoe UI"/>
          <w:i/>
          <w:iCs/>
          <w:color w:val="000000"/>
          <w:shd w:val="clear" w:color="auto" w:fill="FFFFFF"/>
        </w:rPr>
        <w:t>“For according to the work of a man he will repay him...” Job 34:11</w:t>
      </w:r>
    </w:p>
    <w:p w14:paraId="30C5913E" w14:textId="77777777" w:rsidR="005123B4" w:rsidRPr="005123B4" w:rsidRDefault="005123B4" w:rsidP="009F48A7">
      <w:pPr>
        <w:spacing w:before="120"/>
        <w:rPr>
          <w:rFonts w:ascii="Garamond" w:hAnsi="Garamond" w:cs="Segoe UI"/>
          <w:i/>
          <w:iCs/>
          <w:color w:val="000000" w:themeColor="text1"/>
          <w:shd w:val="clear" w:color="auto" w:fill="FFFFFF"/>
        </w:rPr>
      </w:pPr>
      <w:r w:rsidRPr="005123B4">
        <w:rPr>
          <w:rFonts w:ascii="Garamond" w:hAnsi="Garamond" w:cs="Segoe UI"/>
          <w:i/>
          <w:iCs/>
          <w:color w:val="000000" w:themeColor="text1"/>
          <w:shd w:val="clear" w:color="auto" w:fill="FFFFFF"/>
        </w:rPr>
        <w:t>“...and will he not repay man according to his work?” Proverbs 24:12</w:t>
      </w:r>
    </w:p>
    <w:p w14:paraId="2661C154" w14:textId="77777777" w:rsidR="005123B4" w:rsidRPr="005123B4" w:rsidRDefault="005123B4" w:rsidP="009F48A7">
      <w:pPr>
        <w:spacing w:before="120"/>
        <w:rPr>
          <w:rFonts w:ascii="Garamond" w:hAnsi="Garamond" w:cs="Segoe UI"/>
          <w:i/>
          <w:iCs/>
          <w:color w:val="000000"/>
          <w:shd w:val="clear" w:color="auto" w:fill="FFFFFF"/>
        </w:rPr>
      </w:pPr>
      <w:r w:rsidRPr="005123B4">
        <w:rPr>
          <w:rFonts w:ascii="Garamond" w:hAnsi="Garamond" w:cs="Segoe UI"/>
          <w:i/>
          <w:iCs/>
          <w:color w:val="000000"/>
          <w:shd w:val="clear" w:color="auto" w:fill="FFFFFF"/>
        </w:rPr>
        <w:t>“And if you call on him as Father who judges impartially according to each one's deeds...” 1 Peter 1:17</w:t>
      </w:r>
    </w:p>
    <w:p w14:paraId="0F428A23" w14:textId="77777777" w:rsidR="005123B4" w:rsidRPr="005123B4" w:rsidRDefault="005123B4" w:rsidP="009F48A7">
      <w:pPr>
        <w:spacing w:before="120"/>
        <w:rPr>
          <w:rFonts w:ascii="Garamond" w:hAnsi="Garamond" w:cs="Segoe UI"/>
          <w:i/>
          <w:iCs/>
          <w:color w:val="000000"/>
          <w:shd w:val="clear" w:color="auto" w:fill="FFFFFF"/>
        </w:rPr>
      </w:pPr>
      <w:r w:rsidRPr="005123B4">
        <w:rPr>
          <w:rFonts w:ascii="Garamond" w:hAnsi="Garamond" w:cs="Segoe UI"/>
          <w:i/>
          <w:iCs/>
          <w:color w:val="000000"/>
          <w:shd w:val="clear" w:color="auto" w:fill="FFFFFF"/>
        </w:rPr>
        <w:t>“And all the churches will know that I am he who searches mind and heart, and I will give to each of you according to your works.” Revelation 2:23</w:t>
      </w:r>
    </w:p>
    <w:p w14:paraId="06BA134C" w14:textId="77777777" w:rsidR="005123B4" w:rsidRPr="005123B4" w:rsidRDefault="005123B4" w:rsidP="009F48A7">
      <w:pPr>
        <w:spacing w:before="120"/>
        <w:rPr>
          <w:rFonts w:ascii="Garamond" w:hAnsi="Garamond" w:cs="Segoe UI"/>
          <w:i/>
          <w:iCs/>
          <w:color w:val="000000" w:themeColor="text1"/>
          <w:shd w:val="clear" w:color="auto" w:fill="FFFFFF"/>
        </w:rPr>
      </w:pPr>
      <w:r w:rsidRPr="005123B4">
        <w:rPr>
          <w:rFonts w:ascii="Garamond" w:hAnsi="Garamond" w:cs="Segoe UI"/>
          <w:i/>
          <w:iCs/>
          <w:color w:val="000000"/>
          <w:shd w:val="clear" w:color="auto" w:fill="FFFFFF"/>
        </w:rPr>
        <w:t>“...And the dead were judged by what was written in the books, according to what they had done.” Revelation 20:12</w:t>
      </w:r>
    </w:p>
    <w:p w14:paraId="2B82EF07"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Judgement according to works is not the same as salvation by works. Judgment according to works is correct because our words and deeds follow our heart commitments. It is easy to say, “I believe,” but the declaration of faith that counts is the one followed by action. </w:t>
      </w:r>
    </w:p>
    <w:p w14:paraId="28E3EB91" w14:textId="77777777" w:rsidR="005123B4" w:rsidRPr="005123B4" w:rsidRDefault="005123B4" w:rsidP="009F48A7">
      <w:pPr>
        <w:spacing w:before="120"/>
        <w:rPr>
          <w:rFonts w:ascii="Garamond" w:hAnsi="Garamond" w:cs="Segoe UI"/>
          <w:color w:val="000000"/>
          <w:shd w:val="clear" w:color="auto" w:fill="FFFFFF"/>
        </w:rPr>
      </w:pPr>
      <w:r w:rsidRPr="005123B4">
        <w:rPr>
          <w:rFonts w:ascii="Garamond" w:hAnsi="Garamond" w:cs="Segoe UI"/>
          <w:color w:val="000000"/>
          <w:shd w:val="clear" w:color="auto" w:fill="FFFFFF"/>
        </w:rPr>
        <w:t xml:space="preserve">Many Jews boasted in the Law, priding themselves in their knowledge of the scriptures. But they were not obedient to it. They sat in judgment of others based on their supposed knowledge of the Word, but their knowledge did nothing to change their hearts toward God. </w:t>
      </w:r>
    </w:p>
    <w:p w14:paraId="59189DA8"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Suppose there is a person who tells you, “You are my friend!” But this person never spends time with you. She never helps you in your need. He throws you under the bus in betrayal. Is that person really your friend? No. Why? Because works demonstrate what is in our heart.   </w:t>
      </w:r>
    </w:p>
    <w:p w14:paraId="1141768F" w14:textId="5B33CD81" w:rsidR="009F48A7" w:rsidRPr="009F48A7" w:rsidRDefault="009F48A7" w:rsidP="009F48A7">
      <w:pPr>
        <w:pStyle w:val="Heading2"/>
        <w:rPr>
          <w:rStyle w:val="text"/>
        </w:rPr>
      </w:pPr>
      <w:r w:rsidRPr="009F48A7">
        <w:rPr>
          <w:rStyle w:val="text"/>
        </w:rPr>
        <w:t>SEEKING THAT LEADS TO ETERNAL LIFE</w:t>
      </w:r>
    </w:p>
    <w:p w14:paraId="63746946" w14:textId="138931A0" w:rsidR="005123B4" w:rsidRPr="005123B4" w:rsidRDefault="005123B4" w:rsidP="009F48A7">
      <w:pPr>
        <w:spacing w:before="120"/>
        <w:rPr>
          <w:rFonts w:ascii="Garamond" w:hAnsi="Garamond" w:cs="Segoe UI"/>
          <w:color w:val="00B0F0"/>
          <w:shd w:val="clear" w:color="auto" w:fill="FFFFFF"/>
        </w:rPr>
      </w:pPr>
      <w:r w:rsidRPr="005123B4">
        <w:rPr>
          <w:rStyle w:val="text"/>
          <w:rFonts w:ascii="Garamond" w:hAnsi="Garamond" w:cs="Segoe UI"/>
          <w:color w:val="000000"/>
          <w:shd w:val="clear" w:color="auto" w:fill="FFFFFF"/>
        </w:rPr>
        <w:t xml:space="preserve">Paul continues in </w:t>
      </w:r>
      <w:r w:rsidRPr="005123B4">
        <w:rPr>
          <w:rStyle w:val="text"/>
          <w:rFonts w:ascii="Garamond" w:hAnsi="Garamond" w:cs="Segoe UI"/>
          <w:b/>
          <w:bCs/>
          <w:color w:val="000000"/>
          <w:shd w:val="clear" w:color="auto" w:fill="FFFFFF"/>
        </w:rPr>
        <w:t xml:space="preserve">verse </w:t>
      </w:r>
      <w:r>
        <w:rPr>
          <w:rStyle w:val="text"/>
          <w:rFonts w:ascii="Garamond" w:hAnsi="Garamond" w:cs="Segoe UI"/>
          <w:b/>
          <w:bCs/>
          <w:color w:val="000000"/>
          <w:shd w:val="clear" w:color="auto" w:fill="FFFFFF"/>
        </w:rPr>
        <w:t>7</w:t>
      </w:r>
      <w:r w:rsidRPr="005123B4">
        <w:rPr>
          <w:rStyle w:val="text"/>
          <w:rFonts w:ascii="Garamond" w:hAnsi="Garamond" w:cs="Segoe UI"/>
          <w:color w:val="000000"/>
          <w:shd w:val="clear" w:color="auto" w:fill="FFFFFF"/>
        </w:rPr>
        <w:t>,</w:t>
      </w:r>
      <w:r w:rsidRPr="005123B4">
        <w:rPr>
          <w:rStyle w:val="text"/>
          <w:rFonts w:ascii="Garamond" w:hAnsi="Garamond" w:cs="Segoe UI"/>
          <w:b/>
          <w:bCs/>
          <w:color w:val="000000"/>
          <w:shd w:val="clear" w:color="auto" w:fill="FFFFFF"/>
        </w:rPr>
        <w:t xml:space="preserve"> those who by patience in well-doing seek for glory and honor and immortality, he will give eternal life. </w:t>
      </w:r>
      <w:r w:rsidRPr="005123B4">
        <w:rPr>
          <w:rFonts w:ascii="Garamond" w:hAnsi="Garamond" w:cs="Segoe UI"/>
          <w:shd w:val="clear" w:color="auto" w:fill="FFFFFF"/>
        </w:rPr>
        <w:t>Unlike those who in verse 8 are self-seeking, there is a seeking that leads to eternal life - with</w:t>
      </w:r>
      <w:r w:rsidRPr="005123B4">
        <w:rPr>
          <w:rFonts w:ascii="Garamond" w:hAnsi="Garamond" w:cs="Segoe UI"/>
          <w:color w:val="000000" w:themeColor="text1"/>
          <w:shd w:val="clear" w:color="auto" w:fill="FFFFFF"/>
        </w:rPr>
        <w:t xml:space="preserve"> hearts set on heaven </w:t>
      </w:r>
      <w:r w:rsidRPr="005123B4">
        <w:rPr>
          <w:rFonts w:ascii="Garamond" w:hAnsi="Garamond" w:cs="Segoe UI"/>
          <w:i/>
          <w:iCs/>
          <w:color w:val="000000" w:themeColor="text1"/>
          <w:shd w:val="clear" w:color="auto" w:fill="FFFFFF"/>
        </w:rPr>
        <w:t>and</w:t>
      </w:r>
      <w:r w:rsidRPr="005123B4">
        <w:rPr>
          <w:rFonts w:ascii="Garamond" w:hAnsi="Garamond" w:cs="Segoe UI"/>
          <w:color w:val="000000" w:themeColor="text1"/>
          <w:shd w:val="clear" w:color="auto" w:fill="FFFFFF"/>
        </w:rPr>
        <w:t xml:space="preserve"> the God of heaven. </w:t>
      </w:r>
    </w:p>
    <w:p w14:paraId="03F77F7F"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lastRenderedPageBreak/>
        <w:t xml:space="preserve">It is not enough to want heaven. It is seeking with </w:t>
      </w:r>
      <w:r w:rsidRPr="005123B4">
        <w:rPr>
          <w:rFonts w:ascii="Garamond" w:hAnsi="Garamond" w:cs="Segoe UI"/>
          <w:b/>
          <w:bCs/>
          <w:color w:val="000000" w:themeColor="text1"/>
          <w:shd w:val="clear" w:color="auto" w:fill="FFFFFF"/>
        </w:rPr>
        <w:t xml:space="preserve">patience in well-doing </w:t>
      </w:r>
      <w:r w:rsidRPr="005123B4">
        <w:rPr>
          <w:rFonts w:ascii="Garamond" w:hAnsi="Garamond" w:cs="Segoe UI"/>
          <w:color w:val="000000" w:themeColor="text1"/>
          <w:shd w:val="clear" w:color="auto" w:fill="FFFFFF"/>
        </w:rPr>
        <w:t>that counts</w:t>
      </w:r>
      <w:r w:rsidRPr="005123B4">
        <w:rPr>
          <w:rFonts w:ascii="Garamond" w:hAnsi="Garamond" w:cs="Segoe UI"/>
          <w:b/>
          <w:bCs/>
          <w:color w:val="000000" w:themeColor="text1"/>
          <w:shd w:val="clear" w:color="auto" w:fill="FFFFFF"/>
        </w:rPr>
        <w:t>.</w:t>
      </w:r>
      <w:r w:rsidRPr="005123B4">
        <w:rPr>
          <w:rFonts w:ascii="Garamond" w:hAnsi="Garamond" w:cs="Segoe UI"/>
          <w:color w:val="000000" w:themeColor="text1"/>
          <w:shd w:val="clear" w:color="auto" w:fill="FFFFFF"/>
        </w:rPr>
        <w:t xml:space="preserve"> There is wanting and there is well-doing, consistently </w:t>
      </w:r>
      <w:r w:rsidRPr="005123B4">
        <w:rPr>
          <w:rFonts w:ascii="Garamond" w:hAnsi="Garamond" w:cs="Segoe UI"/>
          <w:b/>
          <w:bCs/>
          <w:color w:val="000000" w:themeColor="text1"/>
          <w:shd w:val="clear" w:color="auto" w:fill="FFFFFF"/>
        </w:rPr>
        <w:t xml:space="preserve">doing well </w:t>
      </w:r>
      <w:r w:rsidRPr="005123B4">
        <w:rPr>
          <w:rFonts w:ascii="Garamond" w:hAnsi="Garamond" w:cs="Segoe UI"/>
          <w:shd w:val="clear" w:color="auto" w:fill="FFFFFF"/>
        </w:rPr>
        <w:t xml:space="preserve">as the word </w:t>
      </w:r>
      <w:r w:rsidRPr="005123B4">
        <w:rPr>
          <w:rFonts w:ascii="Garamond" w:hAnsi="Garamond" w:cs="Segoe UI"/>
          <w:b/>
          <w:bCs/>
          <w:shd w:val="clear" w:color="auto" w:fill="FFFFFF"/>
        </w:rPr>
        <w:t>patience</w:t>
      </w:r>
      <w:r w:rsidRPr="005123B4">
        <w:rPr>
          <w:rFonts w:ascii="Garamond" w:hAnsi="Garamond" w:cs="Segoe UI"/>
          <w:b/>
          <w:bCs/>
          <w:i/>
          <w:iCs/>
          <w:shd w:val="clear" w:color="auto" w:fill="FFFFFF"/>
        </w:rPr>
        <w:t xml:space="preserve"> </w:t>
      </w:r>
      <w:r w:rsidRPr="005123B4">
        <w:rPr>
          <w:rFonts w:ascii="Garamond" w:hAnsi="Garamond" w:cs="Segoe UI"/>
          <w:shd w:val="clear" w:color="auto" w:fill="FFFFFF"/>
        </w:rPr>
        <w:t xml:space="preserve">implies. </w:t>
      </w:r>
    </w:p>
    <w:p w14:paraId="48E2CF2D" w14:textId="77777777" w:rsidR="005123B4" w:rsidRPr="005123B4" w:rsidRDefault="005123B4" w:rsidP="009F48A7">
      <w:pPr>
        <w:spacing w:before="120"/>
        <w:rPr>
          <w:rFonts w:ascii="Garamond" w:hAnsi="Garamond" w:cs="Segoe UI"/>
          <w:color w:val="000000"/>
          <w:shd w:val="clear" w:color="auto" w:fill="FFFFFF"/>
        </w:rPr>
      </w:pPr>
      <w:r w:rsidRPr="005123B4">
        <w:rPr>
          <w:rFonts w:ascii="Garamond" w:hAnsi="Garamond" w:cs="Segoe UI"/>
          <w:color w:val="000000"/>
          <w:shd w:val="clear" w:color="auto" w:fill="FFFFFF"/>
        </w:rPr>
        <w:t>Those who by patience in well-doing seek for glory and honor and immortality</w:t>
      </w:r>
      <w:r w:rsidRPr="005123B4">
        <w:rPr>
          <w:rFonts w:ascii="Garamond" w:hAnsi="Garamond" w:cs="Segoe UI"/>
          <w:b/>
          <w:bCs/>
          <w:color w:val="000000"/>
          <w:shd w:val="clear" w:color="auto" w:fill="FFFFFF"/>
        </w:rPr>
        <w:t xml:space="preserve">, he will give eternal life. </w:t>
      </w:r>
      <w:r w:rsidRPr="005123B4">
        <w:rPr>
          <w:rFonts w:ascii="Garamond" w:hAnsi="Garamond" w:cs="Segoe UI"/>
          <w:color w:val="000000"/>
          <w:shd w:val="clear" w:color="auto" w:fill="FFFFFF"/>
        </w:rPr>
        <w:t xml:space="preserve">We will be judged not according to what we know, nor by what we hope for, but according to what we seek sincerely and what we seek sincerely will be revealed by what we do.  </w:t>
      </w:r>
    </w:p>
    <w:p w14:paraId="1155FBE6" w14:textId="720B4A91" w:rsidR="009F48A7" w:rsidRPr="009F48A7" w:rsidRDefault="009F48A7" w:rsidP="009F48A7">
      <w:pPr>
        <w:pStyle w:val="Heading2"/>
        <w:rPr>
          <w:rStyle w:val="text"/>
        </w:rPr>
      </w:pPr>
      <w:r w:rsidRPr="009F48A7">
        <w:rPr>
          <w:rStyle w:val="text"/>
        </w:rPr>
        <w:t>JUST LIKE THE WORLD</w:t>
      </w:r>
    </w:p>
    <w:p w14:paraId="4032D959" w14:textId="5C6E5F97" w:rsidR="005123B4" w:rsidRPr="005123B4" w:rsidRDefault="005123B4" w:rsidP="009F48A7">
      <w:pPr>
        <w:spacing w:before="120"/>
        <w:rPr>
          <w:rFonts w:ascii="Garamond" w:hAnsi="Garamond" w:cs="Segoe UI"/>
          <w:color w:val="000000" w:themeColor="text1"/>
          <w:shd w:val="clear" w:color="auto" w:fill="FFFFFF"/>
        </w:rPr>
      </w:pPr>
      <w:r w:rsidRPr="005123B4">
        <w:rPr>
          <w:rStyle w:val="text"/>
          <w:rFonts w:ascii="Garamond" w:hAnsi="Garamond" w:cs="Segoe UI"/>
          <w:color w:val="000000"/>
          <w:shd w:val="clear" w:color="auto" w:fill="FFFFFF"/>
        </w:rPr>
        <w:t xml:space="preserve">However, in </w:t>
      </w:r>
      <w:r w:rsidRPr="005123B4">
        <w:rPr>
          <w:rStyle w:val="text"/>
          <w:rFonts w:ascii="Garamond" w:hAnsi="Garamond" w:cs="Segoe UI"/>
          <w:b/>
          <w:bCs/>
          <w:color w:val="000000"/>
          <w:shd w:val="clear" w:color="auto" w:fill="FFFFFF"/>
        </w:rPr>
        <w:t>verse 8</w:t>
      </w:r>
      <w:r w:rsidRPr="005123B4">
        <w:rPr>
          <w:rStyle w:val="text"/>
          <w:rFonts w:ascii="Garamond" w:hAnsi="Garamond" w:cs="Segoe UI"/>
          <w:color w:val="000000"/>
          <w:shd w:val="clear" w:color="auto" w:fill="FFFFFF"/>
        </w:rPr>
        <w:t xml:space="preserve"> Paul says,</w:t>
      </w:r>
      <w:r w:rsidRPr="005123B4">
        <w:rPr>
          <w:rStyle w:val="text"/>
          <w:rFonts w:ascii="Garamond" w:hAnsi="Garamond" w:cs="Segoe UI"/>
          <w:b/>
          <w:bCs/>
          <w:color w:val="000000"/>
          <w:shd w:val="clear" w:color="auto" w:fill="FFFFFF"/>
        </w:rPr>
        <w:t xml:space="preserve"> but for those who are self-seeking and do not obey the truth, but obey unrighteousness, there will be wrath and fury.</w:t>
      </w:r>
      <w:r w:rsidRPr="005123B4">
        <w:rPr>
          <w:rFonts w:ascii="Garamond" w:hAnsi="Garamond" w:cs="Segoe UI"/>
          <w:b/>
          <w:bCs/>
          <w:color w:val="000000"/>
          <w:shd w:val="clear" w:color="auto" w:fill="FFFFFF"/>
        </w:rPr>
        <w:t> </w:t>
      </w:r>
      <w:r w:rsidRPr="005123B4">
        <w:rPr>
          <w:rFonts w:ascii="Garamond" w:hAnsi="Garamond" w:cs="Segoe UI"/>
          <w:color w:val="000000" w:themeColor="text1"/>
          <w:shd w:val="clear" w:color="auto" w:fill="FFFFFF"/>
        </w:rPr>
        <w:t xml:space="preserve">Those who are </w:t>
      </w:r>
      <w:r w:rsidRPr="005123B4">
        <w:rPr>
          <w:rFonts w:ascii="Garamond" w:hAnsi="Garamond" w:cs="Segoe UI"/>
          <w:b/>
          <w:bCs/>
          <w:color w:val="000000" w:themeColor="text1"/>
          <w:shd w:val="clear" w:color="auto" w:fill="FFFFFF"/>
        </w:rPr>
        <w:t>self-seeking</w:t>
      </w:r>
      <w:r w:rsidRPr="005123B4">
        <w:rPr>
          <w:rFonts w:ascii="Garamond" w:hAnsi="Garamond" w:cs="Segoe UI"/>
          <w:color w:val="000000" w:themeColor="text1"/>
          <w:shd w:val="clear" w:color="auto" w:fill="FFFFFF"/>
        </w:rPr>
        <w:t xml:space="preserve"> do not </w:t>
      </w:r>
      <w:r w:rsidRPr="005123B4">
        <w:rPr>
          <w:rFonts w:ascii="Garamond" w:hAnsi="Garamond" w:cs="Segoe UI"/>
          <w:b/>
          <w:bCs/>
          <w:color w:val="000000" w:themeColor="text1"/>
          <w:shd w:val="clear" w:color="auto" w:fill="FFFFFF"/>
        </w:rPr>
        <w:t>obey the truth</w:t>
      </w:r>
      <w:r w:rsidRPr="005123B4">
        <w:rPr>
          <w:rFonts w:ascii="Garamond" w:hAnsi="Garamond" w:cs="Segoe UI"/>
          <w:color w:val="BF8F00" w:themeColor="accent4" w:themeShade="BF"/>
          <w:shd w:val="clear" w:color="auto" w:fill="FFFFFF"/>
        </w:rPr>
        <w:t xml:space="preserve">. </w:t>
      </w:r>
      <w:r w:rsidRPr="005123B4">
        <w:rPr>
          <w:rFonts w:ascii="Garamond" w:hAnsi="Garamond" w:cs="Segoe UI"/>
          <w:color w:val="000000" w:themeColor="text1"/>
          <w:shd w:val="clear" w:color="auto" w:fill="FFFFFF"/>
        </w:rPr>
        <w:t xml:space="preserve">Instead, they </w:t>
      </w:r>
      <w:r w:rsidRPr="005123B4">
        <w:rPr>
          <w:rFonts w:ascii="Garamond" w:hAnsi="Garamond" w:cs="Segoe UI"/>
          <w:b/>
          <w:bCs/>
          <w:color w:val="000000" w:themeColor="text1"/>
          <w:shd w:val="clear" w:color="auto" w:fill="FFFFFF"/>
        </w:rPr>
        <w:t>obey unrighteousness</w:t>
      </w:r>
      <w:r w:rsidRPr="005123B4">
        <w:rPr>
          <w:rFonts w:ascii="Garamond" w:hAnsi="Garamond" w:cs="Segoe UI"/>
          <w:color w:val="000000" w:themeColor="text1"/>
          <w:shd w:val="clear" w:color="auto" w:fill="FFFFFF"/>
        </w:rPr>
        <w:t>. They do not follow God, but rather they follow evil.</w:t>
      </w:r>
      <w:r w:rsidRPr="005123B4">
        <w:rPr>
          <w:rFonts w:ascii="Garamond" w:hAnsi="Garamond" w:cs="Segoe UI"/>
          <w:color w:val="4472C4" w:themeColor="accent1"/>
          <w:shd w:val="clear" w:color="auto" w:fill="FFFFFF"/>
        </w:rPr>
        <w:t xml:space="preserve"> </w:t>
      </w:r>
    </w:p>
    <w:p w14:paraId="79C909AA"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They, like the gentile world, exchanged the glory of the immortal God for images resembling mortal man. Except here Paul is implying, just because you don’t worship idols of stone or wood or silver or gold, doesn’t mean you’re less guilty of idolatry. It’s just that the image you worship is the one in the mirror.  </w:t>
      </w:r>
    </w:p>
    <w:p w14:paraId="3084B2E6" w14:textId="2EFA9E55" w:rsidR="005123B4" w:rsidRPr="005123B4" w:rsidRDefault="005123B4" w:rsidP="009F48A7">
      <w:pPr>
        <w:spacing w:before="120"/>
        <w:rPr>
          <w:rFonts w:ascii="Garamond" w:hAnsi="Garamond" w:cs="Segoe UI"/>
          <w:shd w:val="clear" w:color="auto" w:fill="FFFFFF"/>
        </w:rPr>
      </w:pPr>
      <w:r w:rsidRPr="005123B4">
        <w:rPr>
          <w:rFonts w:ascii="Garamond" w:hAnsi="Garamond" w:cs="Segoe UI"/>
          <w:color w:val="000000" w:themeColor="text1"/>
          <w:shd w:val="clear" w:color="auto" w:fill="FFFFFF"/>
        </w:rPr>
        <w:t xml:space="preserve">Consider the indictment that begins the entire discourse against the wicked world upon whom the wrath of God is inflicted, </w:t>
      </w:r>
      <w:r w:rsidRPr="009F48A7">
        <w:rPr>
          <w:rFonts w:ascii="Garamond" w:hAnsi="Garamond" w:cs="Segoe UI"/>
          <w:i/>
          <w:iCs/>
          <w:color w:val="000000" w:themeColor="text1"/>
          <w:shd w:val="clear" w:color="auto" w:fill="FFFFFF"/>
        </w:rPr>
        <w:t>“by their unrighteousness they suppress the truth.”</w:t>
      </w:r>
      <w:r w:rsidRPr="005123B4">
        <w:rPr>
          <w:rFonts w:ascii="Garamond" w:hAnsi="Garamond" w:cs="Segoe UI"/>
          <w:color w:val="000000" w:themeColor="text1"/>
          <w:shd w:val="clear" w:color="auto" w:fill="FFFFFF"/>
        </w:rPr>
        <w:t xml:space="preserve"> </w:t>
      </w:r>
      <w:r w:rsidRPr="009F48A7">
        <w:rPr>
          <w:rFonts w:ascii="Garamond" w:hAnsi="Garamond" w:cs="Segoe UI"/>
          <w:i/>
          <w:iCs/>
          <w:color w:val="000000" w:themeColor="text1"/>
          <w:shd w:val="clear" w:color="auto" w:fill="FFFFFF"/>
        </w:rPr>
        <w:t>Romans 1:18</w:t>
      </w:r>
      <w:r w:rsidRPr="005123B4">
        <w:rPr>
          <w:rFonts w:ascii="Garamond" w:hAnsi="Garamond" w:cs="Segoe UI"/>
          <w:color w:val="538135" w:themeColor="accent6" w:themeShade="BF"/>
          <w:shd w:val="clear" w:color="auto" w:fill="FFFFFF"/>
        </w:rPr>
        <w:t xml:space="preserve"> </w:t>
      </w:r>
      <w:r w:rsidRPr="005123B4">
        <w:rPr>
          <w:rFonts w:ascii="Garamond" w:hAnsi="Garamond" w:cs="Segoe UI"/>
          <w:color w:val="000000" w:themeColor="text1"/>
          <w:shd w:val="clear" w:color="auto" w:fill="FFFFFF"/>
        </w:rPr>
        <w:t>T</w:t>
      </w:r>
      <w:r w:rsidRPr="005123B4">
        <w:rPr>
          <w:rFonts w:ascii="Garamond" w:hAnsi="Garamond" w:cs="Segoe UI"/>
          <w:shd w:val="clear" w:color="auto" w:fill="FFFFFF"/>
        </w:rPr>
        <w:t xml:space="preserve">hese people in the church who had been nodding their heads in approval of 1:18-32, now hear they are in the same camp, God’s wrath will be inflicted upon them, too. And for the very same reason: rejection of </w:t>
      </w:r>
      <w:r w:rsidRPr="005123B4">
        <w:rPr>
          <w:rFonts w:ascii="Garamond" w:hAnsi="Garamond" w:cs="Segoe UI"/>
          <w:b/>
          <w:bCs/>
          <w:shd w:val="clear" w:color="auto" w:fill="FFFFFF"/>
        </w:rPr>
        <w:t>truth</w:t>
      </w:r>
      <w:r w:rsidRPr="005123B4">
        <w:rPr>
          <w:rFonts w:ascii="Garamond" w:hAnsi="Garamond" w:cs="Segoe UI"/>
          <w:shd w:val="clear" w:color="auto" w:fill="FFFFFF"/>
        </w:rPr>
        <w:t xml:space="preserve"> and embrace of</w:t>
      </w:r>
      <w:r w:rsidRPr="005123B4">
        <w:rPr>
          <w:rFonts w:ascii="Garamond" w:hAnsi="Garamond" w:cs="Segoe UI"/>
          <w:b/>
          <w:bCs/>
          <w:shd w:val="clear" w:color="auto" w:fill="FFFFFF"/>
        </w:rPr>
        <w:t xml:space="preserve"> unrighteousness</w:t>
      </w:r>
      <w:r w:rsidRPr="005123B4">
        <w:rPr>
          <w:rFonts w:ascii="Garamond" w:hAnsi="Garamond" w:cs="Segoe UI"/>
          <w:shd w:val="clear" w:color="auto" w:fill="FFFFFF"/>
        </w:rPr>
        <w:t xml:space="preserve">. Rejection of the Creator, worship of themselves. Just. Like. The world. </w:t>
      </w:r>
    </w:p>
    <w:p w14:paraId="6DCFEA02" w14:textId="77777777" w:rsidR="005123B4" w:rsidRPr="005123B4" w:rsidRDefault="005123B4" w:rsidP="009F48A7">
      <w:pPr>
        <w:spacing w:before="120"/>
        <w:rPr>
          <w:rFonts w:ascii="Garamond" w:hAnsi="Garamond" w:cs="Segoe UI"/>
          <w:color w:val="000000"/>
          <w:shd w:val="clear" w:color="auto" w:fill="FFFFFF"/>
        </w:rPr>
      </w:pPr>
      <w:r w:rsidRPr="005123B4">
        <w:rPr>
          <w:rFonts w:ascii="Garamond" w:hAnsi="Garamond" w:cs="Segoe UI"/>
          <w:color w:val="000000"/>
          <w:shd w:val="clear" w:color="auto" w:fill="FFFFFF"/>
        </w:rPr>
        <w:t>Paul</w:t>
      </w:r>
      <w:r w:rsidRPr="005123B4">
        <w:rPr>
          <w:rFonts w:ascii="Garamond" w:hAnsi="Garamond" w:cs="Segoe UI"/>
          <w:b/>
          <w:bCs/>
          <w:color w:val="000000"/>
          <w:shd w:val="clear" w:color="auto" w:fill="FFFFFF"/>
        </w:rPr>
        <w:t xml:space="preserve"> </w:t>
      </w:r>
      <w:r w:rsidRPr="005123B4">
        <w:rPr>
          <w:rFonts w:ascii="Garamond" w:hAnsi="Garamond" w:cs="Segoe UI"/>
          <w:color w:val="000000"/>
          <w:shd w:val="clear" w:color="auto" w:fill="FFFFFF"/>
        </w:rPr>
        <w:t xml:space="preserve">says for them </w:t>
      </w:r>
      <w:r w:rsidRPr="005123B4">
        <w:rPr>
          <w:rFonts w:ascii="Garamond" w:hAnsi="Garamond" w:cs="Segoe UI"/>
          <w:b/>
          <w:bCs/>
          <w:color w:val="000000"/>
          <w:shd w:val="clear" w:color="auto" w:fill="FFFFFF"/>
        </w:rPr>
        <w:t xml:space="preserve">there will be wrath and fury. </w:t>
      </w:r>
      <w:r w:rsidRPr="005123B4">
        <w:rPr>
          <w:rFonts w:ascii="Garamond" w:hAnsi="Garamond" w:cs="Segoe UI"/>
          <w:color w:val="000000"/>
          <w:shd w:val="clear" w:color="auto" w:fill="FFFFFF"/>
        </w:rPr>
        <w:t xml:space="preserve">Paul has moved beyond talking about the wicked world out there. He’s also moved from his diatribe against an imaginary critic. This is no longer hypothetically aimed at an imaginary “you,” it’s now a sober warning to everyone who hears. </w:t>
      </w:r>
    </w:p>
    <w:p w14:paraId="5C51415E" w14:textId="03D9E93C" w:rsidR="005123B4" w:rsidRPr="005123B4" w:rsidRDefault="005123B4" w:rsidP="009F48A7">
      <w:pPr>
        <w:spacing w:before="120"/>
        <w:rPr>
          <w:rFonts w:ascii="Garamond" w:hAnsi="Garamond" w:cs="Segoe UI"/>
          <w:color w:val="BF8F00" w:themeColor="accent4" w:themeShade="BF"/>
          <w:shd w:val="clear" w:color="auto" w:fill="FFFFFF"/>
        </w:rPr>
      </w:pPr>
      <w:r w:rsidRPr="005123B4">
        <w:rPr>
          <w:rFonts w:ascii="Garamond" w:hAnsi="Garamond" w:cs="Segoe UI"/>
          <w:color w:val="000000"/>
          <w:shd w:val="clear" w:color="auto" w:fill="FFFFFF"/>
        </w:rPr>
        <w:t xml:space="preserve">Imagine being one of those Roman </w:t>
      </w:r>
      <w:r>
        <w:rPr>
          <w:rFonts w:ascii="Garamond" w:hAnsi="Garamond" w:cs="Segoe UI"/>
          <w:color w:val="000000"/>
          <w:shd w:val="clear" w:color="auto" w:fill="FFFFFF"/>
        </w:rPr>
        <w:t xml:space="preserve">religious </w:t>
      </w:r>
      <w:r w:rsidRPr="005123B4">
        <w:rPr>
          <w:rFonts w:ascii="Garamond" w:hAnsi="Garamond" w:cs="Segoe UI"/>
          <w:color w:val="000000"/>
          <w:shd w:val="clear" w:color="auto" w:fill="FFFFFF"/>
        </w:rPr>
        <w:t xml:space="preserve">hypocrites, believing you’re living such a clean and moral life only to find out God sees that as self-seeking and unrighteous disobedience. Rather than “preparing for you a weight of glory” (2 Corinthians 4:17) this lifestyle is preparing you for God’s </w:t>
      </w:r>
      <w:r w:rsidRPr="005123B4">
        <w:rPr>
          <w:rFonts w:ascii="Garamond" w:hAnsi="Garamond" w:cs="Segoe UI"/>
          <w:b/>
          <w:bCs/>
          <w:color w:val="000000"/>
          <w:shd w:val="clear" w:color="auto" w:fill="FFFFFF"/>
        </w:rPr>
        <w:t xml:space="preserve">wrath and fury. </w:t>
      </w:r>
    </w:p>
    <w:p w14:paraId="5F58C3B4" w14:textId="36E7F1B3" w:rsidR="009F48A7" w:rsidRPr="009F48A7" w:rsidRDefault="009F48A7" w:rsidP="009F48A7">
      <w:pPr>
        <w:pStyle w:val="Heading2"/>
      </w:pPr>
      <w:r w:rsidRPr="009F48A7">
        <w:t>GOD IS NOT JUST ANGRY WITH OUT SIN, HE IS INDIGNANT ABOUT IT</w:t>
      </w:r>
    </w:p>
    <w:p w14:paraId="344589B1" w14:textId="67AFD3AF" w:rsidR="005123B4" w:rsidRPr="005123B4" w:rsidRDefault="005123B4" w:rsidP="009F48A7">
      <w:pPr>
        <w:spacing w:before="120"/>
        <w:rPr>
          <w:rFonts w:ascii="Garamond" w:hAnsi="Garamond" w:cs="Segoe UI"/>
          <w:color w:val="BF8F00" w:themeColor="accent4" w:themeShade="BF"/>
          <w:shd w:val="clear" w:color="auto" w:fill="FFFFFF"/>
        </w:rPr>
      </w:pPr>
      <w:r w:rsidRPr="005123B4">
        <w:rPr>
          <w:rFonts w:ascii="Garamond" w:hAnsi="Garamond" w:cs="Segoe UI"/>
          <w:color w:val="000000"/>
          <w:shd w:val="clear" w:color="auto" w:fill="FFFFFF"/>
        </w:rPr>
        <w:t xml:space="preserve">It's no wonder Paul continues in </w:t>
      </w:r>
      <w:r w:rsidRPr="005123B4">
        <w:rPr>
          <w:rFonts w:ascii="Garamond" w:hAnsi="Garamond" w:cs="Segoe UI"/>
          <w:b/>
          <w:bCs/>
          <w:color w:val="000000"/>
          <w:shd w:val="clear" w:color="auto" w:fill="FFFFFF"/>
        </w:rPr>
        <w:t>verse 9</w:t>
      </w:r>
      <w:r w:rsidRPr="005123B4">
        <w:rPr>
          <w:rFonts w:ascii="Garamond" w:hAnsi="Garamond" w:cs="Segoe UI"/>
          <w:color w:val="000000"/>
          <w:shd w:val="clear" w:color="auto" w:fill="FFFFFF"/>
        </w:rPr>
        <w:t xml:space="preserve">, </w:t>
      </w:r>
      <w:r w:rsidRPr="005123B4">
        <w:rPr>
          <w:rStyle w:val="text"/>
          <w:rFonts w:ascii="Garamond" w:hAnsi="Garamond" w:cs="Segoe UI"/>
          <w:b/>
          <w:bCs/>
          <w:color w:val="000000"/>
          <w:shd w:val="clear" w:color="auto" w:fill="FFFFFF"/>
        </w:rPr>
        <w:t xml:space="preserve">There will be tribulation and distress for every human being who does evil, the Jew first </w:t>
      </w:r>
      <w:proofErr w:type="gramStart"/>
      <w:r w:rsidRPr="005123B4">
        <w:rPr>
          <w:rStyle w:val="text"/>
          <w:rFonts w:ascii="Garamond" w:hAnsi="Garamond" w:cs="Segoe UI"/>
          <w:b/>
          <w:bCs/>
          <w:color w:val="000000"/>
          <w:shd w:val="clear" w:color="auto" w:fill="FFFFFF"/>
        </w:rPr>
        <w:t>and also</w:t>
      </w:r>
      <w:proofErr w:type="gramEnd"/>
      <w:r w:rsidRPr="005123B4">
        <w:rPr>
          <w:rStyle w:val="text"/>
          <w:rFonts w:ascii="Garamond" w:hAnsi="Garamond" w:cs="Segoe UI"/>
          <w:b/>
          <w:bCs/>
          <w:color w:val="000000"/>
          <w:shd w:val="clear" w:color="auto" w:fill="FFFFFF"/>
        </w:rPr>
        <w:t xml:space="preserve"> the Greek. </w:t>
      </w:r>
      <w:r w:rsidRPr="005123B4">
        <w:rPr>
          <w:rFonts w:ascii="Garamond" w:hAnsi="Garamond" w:cs="Segoe UI"/>
          <w:color w:val="000000" w:themeColor="text1"/>
          <w:shd w:val="clear" w:color="auto" w:fill="FFFFFF"/>
        </w:rPr>
        <w:t xml:space="preserve">Hell will be eternal </w:t>
      </w:r>
      <w:r w:rsidRPr="005123B4">
        <w:rPr>
          <w:rStyle w:val="text"/>
          <w:rFonts w:ascii="Garamond" w:hAnsi="Garamond" w:cs="Segoe UI"/>
          <w:b/>
          <w:bCs/>
          <w:color w:val="000000"/>
          <w:shd w:val="clear" w:color="auto" w:fill="FFFFFF"/>
        </w:rPr>
        <w:t>tribulation</w:t>
      </w:r>
      <w:r w:rsidRPr="005123B4">
        <w:rPr>
          <w:rFonts w:ascii="Garamond" w:hAnsi="Garamond" w:cs="Segoe UI"/>
          <w:b/>
          <w:bCs/>
          <w:color w:val="000000" w:themeColor="text1"/>
          <w:shd w:val="clear" w:color="auto" w:fill="FFFFFF"/>
        </w:rPr>
        <w:t xml:space="preserve"> and distress</w:t>
      </w:r>
      <w:r w:rsidRPr="005123B4">
        <w:rPr>
          <w:rFonts w:ascii="Garamond" w:hAnsi="Garamond" w:cs="Segoe UI"/>
          <w:color w:val="000000" w:themeColor="text1"/>
          <w:shd w:val="clear" w:color="auto" w:fill="FFFFFF"/>
        </w:rPr>
        <w:t xml:space="preserve">, which are the product of divine </w:t>
      </w:r>
      <w:r w:rsidRPr="005123B4">
        <w:rPr>
          <w:rFonts w:ascii="Garamond" w:hAnsi="Garamond" w:cs="Segoe UI"/>
          <w:b/>
          <w:bCs/>
          <w:color w:val="000000" w:themeColor="text1"/>
          <w:shd w:val="clear" w:color="auto" w:fill="FFFFFF"/>
        </w:rPr>
        <w:t xml:space="preserve">wrath and </w:t>
      </w:r>
      <w:r>
        <w:rPr>
          <w:rFonts w:ascii="Garamond" w:hAnsi="Garamond" w:cs="Segoe UI"/>
          <w:b/>
          <w:bCs/>
          <w:color w:val="000000" w:themeColor="text1"/>
          <w:shd w:val="clear" w:color="auto" w:fill="FFFFFF"/>
        </w:rPr>
        <w:t>fury</w:t>
      </w:r>
      <w:r w:rsidRPr="005123B4">
        <w:rPr>
          <w:rFonts w:ascii="Garamond" w:hAnsi="Garamond" w:cs="Segoe UI"/>
          <w:color w:val="BF8F00" w:themeColor="accent4" w:themeShade="BF"/>
          <w:shd w:val="clear" w:color="auto" w:fill="FFFFFF"/>
        </w:rPr>
        <w:t xml:space="preserve">. </w:t>
      </w:r>
    </w:p>
    <w:p w14:paraId="672FD554" w14:textId="0B1E30C7" w:rsidR="005123B4" w:rsidRPr="005123B4" w:rsidRDefault="005123B4" w:rsidP="009F48A7">
      <w:pPr>
        <w:spacing w:before="120"/>
        <w:rPr>
          <w:rFonts w:ascii="Garamond" w:hAnsi="Garamond" w:cs="Segoe UI"/>
          <w:color w:val="BF8F00" w:themeColor="accent4" w:themeShade="BF"/>
          <w:shd w:val="clear" w:color="auto" w:fill="FFFFFF"/>
        </w:rPr>
      </w:pPr>
      <w:r w:rsidRPr="005123B4">
        <w:rPr>
          <w:rFonts w:ascii="Garamond" w:hAnsi="Garamond" w:cs="Segoe UI"/>
          <w:color w:val="000000" w:themeColor="text1"/>
          <w:shd w:val="clear" w:color="auto" w:fill="FFFFFF"/>
        </w:rPr>
        <w:t>R.C. Sproul comments, “God is not just angry with our sin; He is indignant about it.</w:t>
      </w:r>
      <w:r>
        <w:rPr>
          <w:rFonts w:ascii="Garamond" w:hAnsi="Garamond" w:cs="Segoe UI"/>
          <w:color w:val="000000" w:themeColor="text1"/>
          <w:shd w:val="clear" w:color="auto" w:fill="FFFFFF"/>
        </w:rPr>
        <w:t xml:space="preserve">” </w:t>
      </w:r>
      <w:r w:rsidRPr="005123B4">
        <w:rPr>
          <w:rFonts w:ascii="Garamond" w:hAnsi="Garamond" w:cs="Segoe UI"/>
          <w:color w:val="000000" w:themeColor="text1"/>
          <w:shd w:val="clear" w:color="auto" w:fill="FFFFFF"/>
        </w:rPr>
        <w:t>Perhaps no scripture more clearly articulates God’s</w:t>
      </w:r>
      <w:r>
        <w:rPr>
          <w:rFonts w:ascii="Garamond" w:hAnsi="Garamond" w:cs="Segoe UI"/>
          <w:color w:val="000000" w:themeColor="text1"/>
          <w:shd w:val="clear" w:color="auto" w:fill="FFFFFF"/>
        </w:rPr>
        <w:t xml:space="preserve"> indignation</w:t>
      </w:r>
      <w:r w:rsidRPr="005123B4">
        <w:rPr>
          <w:rFonts w:ascii="Garamond" w:hAnsi="Garamond" w:cs="Segoe UI"/>
          <w:color w:val="000000" w:themeColor="text1"/>
          <w:shd w:val="clear" w:color="auto" w:fill="FFFFFF"/>
        </w:rPr>
        <w:t xml:space="preserve"> than 2 Thessalonians 1:6-9, </w:t>
      </w:r>
      <w:r w:rsidRPr="009F48A7">
        <w:rPr>
          <w:rFonts w:ascii="Garamond" w:hAnsi="Garamond" w:cs="Segoe UI"/>
          <w:i/>
          <w:iCs/>
          <w:color w:val="000000" w:themeColor="text1"/>
          <w:shd w:val="clear" w:color="auto" w:fill="FFFFFF"/>
        </w:rPr>
        <w:t xml:space="preserve">“...when the Lord Jesus is revealed from heaven with his mighty angels in flaming fire, inflicting vengeance on those who do not know God and on those who do not obey the gospel of our Lord Jesus. They will suffer the punishment of eternal destruction, away from the presence of the Lord and from the glory of his might...” </w:t>
      </w:r>
    </w:p>
    <w:p w14:paraId="3117DB9F" w14:textId="77777777" w:rsidR="005123B4" w:rsidRPr="009F48A7" w:rsidRDefault="005123B4" w:rsidP="009F48A7">
      <w:pPr>
        <w:spacing w:before="120"/>
        <w:rPr>
          <w:rStyle w:val="text"/>
          <w:rFonts w:ascii="Garamond" w:hAnsi="Garamond" w:cs="Segoe UI"/>
          <w:i/>
          <w:iCs/>
          <w:color w:val="000000"/>
          <w:shd w:val="clear" w:color="auto" w:fill="FFFFFF"/>
        </w:rPr>
      </w:pPr>
      <w:r w:rsidRPr="005123B4">
        <w:rPr>
          <w:rStyle w:val="text"/>
          <w:rFonts w:ascii="Garamond" w:hAnsi="Garamond" w:cs="Segoe UI"/>
          <w:color w:val="000000"/>
          <w:shd w:val="clear" w:color="auto" w:fill="FFFFFF"/>
        </w:rPr>
        <w:t xml:space="preserve">I have said many, many times the most terrifying passage in scripture is Matthew 7:21-23. </w:t>
      </w:r>
      <w:r w:rsidRPr="009F48A7">
        <w:rPr>
          <w:rFonts w:ascii="Garamond" w:hAnsi="Garamond" w:cs="Segoe UI"/>
          <w:i/>
          <w:iCs/>
          <w:color w:val="000000"/>
          <w:shd w:val="clear" w:color="auto" w:fill="FFFFFF"/>
        </w:rPr>
        <w:t xml:space="preserve">“Not everyone who says to me, ‘Lord, Lord,’ will enter the kingdom of heaven, but the one who does the will of my Father who is in heaven. On that day many will say to me, ‘Lord, Lord, did we not prophesy in your name, and cast out demons in your name, and do many mighty works in your name?’ And then will I declare to them, ‘I never knew you; depart from me, you workers of lawlessness.’” </w:t>
      </w:r>
      <w:r w:rsidRPr="009F48A7">
        <w:rPr>
          <w:rStyle w:val="text"/>
          <w:rFonts w:ascii="Garamond" w:hAnsi="Garamond" w:cs="Segoe UI"/>
          <w:i/>
          <w:iCs/>
          <w:color w:val="000000"/>
          <w:shd w:val="clear" w:color="auto" w:fill="FFFFFF"/>
        </w:rPr>
        <w:t>Matthew 7:21-23</w:t>
      </w:r>
    </w:p>
    <w:p w14:paraId="7B513002" w14:textId="742BC9A0" w:rsidR="005123B4" w:rsidRPr="005123B4" w:rsidRDefault="005123B4" w:rsidP="009F48A7">
      <w:pPr>
        <w:spacing w:before="120"/>
        <w:rPr>
          <w:rStyle w:val="text"/>
          <w:rFonts w:ascii="Garamond" w:hAnsi="Garamond" w:cs="Segoe UI"/>
          <w:color w:val="000000"/>
          <w:shd w:val="clear" w:color="auto" w:fill="FFFFFF"/>
        </w:rPr>
      </w:pPr>
      <w:r w:rsidRPr="005123B4">
        <w:rPr>
          <w:rStyle w:val="text"/>
          <w:rFonts w:ascii="Garamond" w:hAnsi="Garamond" w:cs="Segoe UI"/>
          <w:color w:val="000000"/>
          <w:shd w:val="clear" w:color="auto" w:fill="FFFFFF"/>
        </w:rPr>
        <w:t xml:space="preserve">We need to reckon with this reality. Jesus is not describing the judgment of people outside the church. And neither is Paul here in Romans 2. These are people who have committed their life to </w:t>
      </w:r>
      <w:r w:rsidRPr="005123B4">
        <w:rPr>
          <w:rStyle w:val="text"/>
          <w:rFonts w:ascii="Garamond" w:hAnsi="Garamond" w:cs="Segoe UI"/>
          <w:color w:val="000000"/>
          <w:shd w:val="clear" w:color="auto" w:fill="FFFFFF"/>
        </w:rPr>
        <w:lastRenderedPageBreak/>
        <w:t xml:space="preserve">serving in the name of the Lord. Look at the things they did in Jesus’ name: “prophesy,” “cast out demons,” and “many mighty works.” </w:t>
      </w:r>
    </w:p>
    <w:p w14:paraId="74ABC757" w14:textId="3C73CC55" w:rsidR="005123B4" w:rsidRPr="005123B4" w:rsidRDefault="005123B4" w:rsidP="009F48A7">
      <w:pPr>
        <w:spacing w:before="120"/>
        <w:rPr>
          <w:rFonts w:ascii="Garamond" w:hAnsi="Garamond" w:cs="Segoe UI"/>
          <w:color w:val="ED7D31" w:themeColor="accent2"/>
          <w:shd w:val="clear" w:color="auto" w:fill="FFFFFF"/>
        </w:rPr>
      </w:pPr>
      <w:r w:rsidRPr="005123B4">
        <w:rPr>
          <w:rStyle w:val="text"/>
          <w:rFonts w:ascii="Garamond" w:hAnsi="Garamond" w:cs="Segoe UI"/>
          <w:color w:val="000000"/>
          <w:shd w:val="clear" w:color="auto" w:fill="FFFFFF"/>
        </w:rPr>
        <w:t xml:space="preserve">In Romans 2, Paul is writing to these people in the Roman church who consider themselves “guides to the blind,” (2:19) but </w:t>
      </w:r>
      <w:r>
        <w:rPr>
          <w:rStyle w:val="text"/>
          <w:rFonts w:ascii="Garamond" w:hAnsi="Garamond" w:cs="Segoe UI"/>
          <w:color w:val="000000"/>
          <w:shd w:val="clear" w:color="auto" w:fill="FFFFFF"/>
        </w:rPr>
        <w:t>they were blind</w:t>
      </w:r>
      <w:r w:rsidRPr="005123B4">
        <w:rPr>
          <w:rStyle w:val="text"/>
          <w:rFonts w:ascii="Garamond" w:hAnsi="Garamond" w:cs="Segoe UI"/>
          <w:color w:val="000000"/>
          <w:shd w:val="clear" w:color="auto" w:fill="FFFFFF"/>
        </w:rPr>
        <w:t xml:space="preserve"> themselv</w:t>
      </w:r>
      <w:r>
        <w:rPr>
          <w:rStyle w:val="text"/>
          <w:rFonts w:ascii="Garamond" w:hAnsi="Garamond" w:cs="Segoe UI"/>
          <w:color w:val="000000"/>
          <w:shd w:val="clear" w:color="auto" w:fill="FFFFFF"/>
        </w:rPr>
        <w:t>es</w:t>
      </w:r>
      <w:r w:rsidRPr="005123B4">
        <w:rPr>
          <w:rStyle w:val="text"/>
          <w:rFonts w:ascii="Garamond" w:hAnsi="Garamond" w:cs="Segoe UI"/>
          <w:color w:val="000000"/>
          <w:shd w:val="clear" w:color="auto" w:fill="FFFFFF"/>
        </w:rPr>
        <w:t>. They imagined they were</w:t>
      </w:r>
      <w:r>
        <w:rPr>
          <w:rStyle w:val="text"/>
          <w:rFonts w:ascii="Garamond" w:hAnsi="Garamond" w:cs="Segoe UI"/>
          <w:color w:val="000000"/>
          <w:shd w:val="clear" w:color="auto" w:fill="FFFFFF"/>
        </w:rPr>
        <w:t xml:space="preserve"> headed for Heaven</w:t>
      </w:r>
      <w:r w:rsidRPr="005123B4">
        <w:rPr>
          <w:rStyle w:val="text"/>
          <w:rFonts w:ascii="Garamond" w:hAnsi="Garamond" w:cs="Segoe UI"/>
          <w:color w:val="000000"/>
          <w:shd w:val="clear" w:color="auto" w:fill="FFFFFF"/>
        </w:rPr>
        <w:t xml:space="preserve">, but </w:t>
      </w:r>
      <w:r>
        <w:rPr>
          <w:rStyle w:val="text"/>
          <w:rFonts w:ascii="Garamond" w:hAnsi="Garamond" w:cs="Segoe UI"/>
          <w:color w:val="000000"/>
          <w:shd w:val="clear" w:color="auto" w:fill="FFFFFF"/>
        </w:rPr>
        <w:t xml:space="preserve">instead </w:t>
      </w:r>
      <w:r w:rsidRPr="005123B4">
        <w:rPr>
          <w:rStyle w:val="text"/>
          <w:rFonts w:ascii="Garamond" w:hAnsi="Garamond" w:cs="Segoe UI"/>
          <w:color w:val="000000"/>
          <w:shd w:val="clear" w:color="auto" w:fill="FFFFFF"/>
        </w:rPr>
        <w:t xml:space="preserve">they were headed for </w:t>
      </w:r>
      <w:r w:rsidRPr="005123B4">
        <w:rPr>
          <w:rStyle w:val="text"/>
          <w:rFonts w:ascii="Garamond" w:hAnsi="Garamond" w:cs="Segoe UI"/>
          <w:b/>
          <w:bCs/>
          <w:color w:val="000000"/>
          <w:shd w:val="clear" w:color="auto" w:fill="FFFFFF"/>
        </w:rPr>
        <w:t xml:space="preserve">tribulation and distress. </w:t>
      </w:r>
    </w:p>
    <w:p w14:paraId="050412F3" w14:textId="4E30A583" w:rsidR="009F48A7" w:rsidRPr="009F48A7" w:rsidRDefault="009F48A7" w:rsidP="009F48A7">
      <w:pPr>
        <w:pStyle w:val="Heading2"/>
        <w:rPr>
          <w:rStyle w:val="text"/>
        </w:rPr>
      </w:pPr>
      <w:r w:rsidRPr="009F48A7">
        <w:rPr>
          <w:rStyle w:val="text"/>
        </w:rPr>
        <w:t>PEACE WITH GOD</w:t>
      </w:r>
    </w:p>
    <w:p w14:paraId="7D0B564E" w14:textId="05756DDB" w:rsidR="005123B4" w:rsidRPr="005123B4" w:rsidRDefault="005123B4" w:rsidP="009F48A7">
      <w:pPr>
        <w:spacing w:before="120"/>
        <w:rPr>
          <w:rFonts w:ascii="Garamond" w:hAnsi="Garamond" w:cs="Segoe UI"/>
          <w:b/>
          <w:bCs/>
          <w:color w:val="000000"/>
          <w:shd w:val="clear" w:color="auto" w:fill="FFFFFF"/>
        </w:rPr>
      </w:pPr>
      <w:r w:rsidRPr="005123B4">
        <w:rPr>
          <w:rStyle w:val="text"/>
          <w:rFonts w:ascii="Garamond" w:hAnsi="Garamond" w:cs="Segoe UI"/>
          <w:color w:val="000000"/>
          <w:shd w:val="clear" w:color="auto" w:fill="FFFFFF"/>
        </w:rPr>
        <w:t xml:space="preserve">Praise the Lord, just as there will be distress for those who seek self rather than God’s glory, Paul assures us in </w:t>
      </w:r>
      <w:r w:rsidRPr="005123B4">
        <w:rPr>
          <w:rStyle w:val="text"/>
          <w:rFonts w:ascii="Garamond" w:hAnsi="Garamond" w:cs="Segoe UI"/>
          <w:b/>
          <w:bCs/>
          <w:color w:val="000000"/>
          <w:shd w:val="clear" w:color="auto" w:fill="FFFFFF"/>
        </w:rPr>
        <w:t>verse 10</w:t>
      </w:r>
      <w:r w:rsidRPr="005123B4">
        <w:rPr>
          <w:rStyle w:val="text"/>
          <w:rFonts w:ascii="Garamond" w:hAnsi="Garamond" w:cs="Segoe UI"/>
          <w:color w:val="000000"/>
          <w:shd w:val="clear" w:color="auto" w:fill="FFFFFF"/>
        </w:rPr>
        <w:t xml:space="preserve"> there is </w:t>
      </w:r>
      <w:r w:rsidRPr="005123B4">
        <w:rPr>
          <w:rStyle w:val="text"/>
          <w:rFonts w:ascii="Garamond" w:hAnsi="Garamond" w:cs="Segoe UI"/>
          <w:b/>
          <w:bCs/>
          <w:color w:val="000000"/>
          <w:shd w:val="clear" w:color="auto" w:fill="FFFFFF"/>
        </w:rPr>
        <w:t xml:space="preserve">glory and honor and peace for everyone who does good, the Jew first </w:t>
      </w:r>
      <w:proofErr w:type="gramStart"/>
      <w:r w:rsidRPr="005123B4">
        <w:rPr>
          <w:rStyle w:val="text"/>
          <w:rFonts w:ascii="Garamond" w:hAnsi="Garamond" w:cs="Segoe UI"/>
          <w:b/>
          <w:bCs/>
          <w:color w:val="000000"/>
          <w:shd w:val="clear" w:color="auto" w:fill="FFFFFF"/>
        </w:rPr>
        <w:t>and also</w:t>
      </w:r>
      <w:proofErr w:type="gramEnd"/>
      <w:r w:rsidRPr="005123B4">
        <w:rPr>
          <w:rStyle w:val="text"/>
          <w:rFonts w:ascii="Garamond" w:hAnsi="Garamond" w:cs="Segoe UI"/>
          <w:b/>
          <w:bCs/>
          <w:color w:val="000000"/>
          <w:shd w:val="clear" w:color="auto" w:fill="FFFFFF"/>
        </w:rPr>
        <w:t xml:space="preserve"> the Greek.</w:t>
      </w:r>
      <w:r w:rsidRPr="005123B4">
        <w:rPr>
          <w:rFonts w:ascii="Garamond" w:hAnsi="Garamond" w:cs="Segoe UI"/>
          <w:b/>
          <w:bCs/>
          <w:color w:val="000000"/>
          <w:shd w:val="clear" w:color="auto" w:fill="FFFFFF"/>
        </w:rPr>
        <w:t> </w:t>
      </w:r>
    </w:p>
    <w:p w14:paraId="36FAD85C" w14:textId="77777777" w:rsidR="005123B4" w:rsidRPr="005123B4" w:rsidRDefault="005123B4" w:rsidP="009F48A7">
      <w:pPr>
        <w:spacing w:before="120"/>
        <w:rPr>
          <w:rFonts w:ascii="Garamond" w:hAnsi="Garamond" w:cs="Segoe UI"/>
          <w:color w:val="000000"/>
          <w:shd w:val="clear" w:color="auto" w:fill="FFFFFF"/>
        </w:rPr>
      </w:pPr>
      <w:r w:rsidRPr="005123B4">
        <w:rPr>
          <w:rFonts w:ascii="Garamond" w:hAnsi="Garamond" w:cs="Segoe UI"/>
          <w:color w:val="000000" w:themeColor="text1"/>
          <w:shd w:val="clear" w:color="auto" w:fill="FFFFFF"/>
        </w:rPr>
        <w:t xml:space="preserve">Both the reward for those who do well and the wrath for those who do evil will be </w:t>
      </w:r>
      <w:r w:rsidRPr="005123B4">
        <w:rPr>
          <w:rFonts w:ascii="Garamond" w:hAnsi="Garamond" w:cs="Segoe UI"/>
          <w:b/>
          <w:bCs/>
          <w:color w:val="000000" w:themeColor="text1"/>
          <w:shd w:val="clear" w:color="auto" w:fill="FFFFFF"/>
        </w:rPr>
        <w:t>first for the Jew, then for the gentile</w:t>
      </w:r>
      <w:r w:rsidRPr="005123B4">
        <w:rPr>
          <w:rFonts w:ascii="Garamond" w:hAnsi="Garamond" w:cs="Segoe UI"/>
          <w:color w:val="000000" w:themeColor="text1"/>
          <w:shd w:val="clear" w:color="auto" w:fill="FFFFFF"/>
        </w:rPr>
        <w:t xml:space="preserve">? </w:t>
      </w:r>
      <w:r w:rsidRPr="005123B4">
        <w:rPr>
          <w:rFonts w:ascii="Garamond" w:hAnsi="Garamond" w:cs="Segoe UI"/>
          <w:color w:val="000000"/>
          <w:shd w:val="clear" w:color="auto" w:fill="FFFFFF"/>
        </w:rPr>
        <w:t xml:space="preserve">Everyone who seeks God’s glory will find glory. Everyone who seeks His honor will find honor. Everyone who seeks immortality will find...peace. Immortality to peace? </w:t>
      </w:r>
    </w:p>
    <w:p w14:paraId="504B1C29" w14:textId="77777777" w:rsidR="005123B4" w:rsidRPr="005123B4" w:rsidRDefault="005123B4" w:rsidP="009F48A7">
      <w:pPr>
        <w:spacing w:before="120"/>
        <w:rPr>
          <w:rStyle w:val="text"/>
          <w:rFonts w:ascii="Garamond" w:hAnsi="Garamond" w:cs="Segoe UI"/>
          <w:color w:val="000000"/>
          <w:shd w:val="clear" w:color="auto" w:fill="FFFFFF"/>
        </w:rPr>
      </w:pPr>
      <w:r w:rsidRPr="005123B4">
        <w:rPr>
          <w:rFonts w:ascii="Garamond" w:hAnsi="Garamond" w:cs="Segoe UI"/>
          <w:color w:val="000000"/>
          <w:shd w:val="clear" w:color="auto" w:fill="FFFFFF"/>
        </w:rPr>
        <w:t xml:space="preserve">Immortality is not simply living forever. </w:t>
      </w:r>
      <w:r w:rsidRPr="005123B4">
        <w:rPr>
          <w:rFonts w:ascii="Garamond" w:hAnsi="Garamond" w:cs="Segoe UI"/>
          <w:b/>
          <w:bCs/>
          <w:color w:val="000000"/>
          <w:shd w:val="clear" w:color="auto" w:fill="FFFFFF"/>
        </w:rPr>
        <w:t>Eternal life</w:t>
      </w:r>
      <w:r w:rsidRPr="005123B4">
        <w:rPr>
          <w:rFonts w:ascii="Garamond" w:hAnsi="Garamond" w:cs="Segoe UI"/>
          <w:color w:val="000000"/>
          <w:shd w:val="clear" w:color="auto" w:fill="FFFFFF"/>
        </w:rPr>
        <w:t xml:space="preserve"> (v. 7) is living at peace with God! It’s a restoration of what was lost in the Garden of Eden. We were made to live at peace with God, but that was lost when Adam and Eve sinned. What is restored in eternal life is not just quantity of life, but quality of life. We will live in eternal undisturbed peace in the very presence of God.  </w:t>
      </w:r>
    </w:p>
    <w:p w14:paraId="68B6201A" w14:textId="039BC039" w:rsidR="009F48A7" w:rsidRPr="009F48A7" w:rsidRDefault="009F48A7" w:rsidP="009F48A7">
      <w:pPr>
        <w:pStyle w:val="Heading2"/>
      </w:pPr>
      <w:r w:rsidRPr="009F48A7">
        <w:t>GOD IS NOT PARTIAL</w:t>
      </w:r>
    </w:p>
    <w:p w14:paraId="1E019153" w14:textId="04DE8C39" w:rsidR="009F48A7" w:rsidRDefault="005123B4" w:rsidP="009F48A7">
      <w:pPr>
        <w:spacing w:before="120"/>
        <w:rPr>
          <w:rStyle w:val="text"/>
          <w:rFonts w:ascii="Garamond" w:hAnsi="Garamond" w:cs="Segoe UI"/>
          <w:color w:val="000000"/>
          <w:shd w:val="clear" w:color="auto" w:fill="FFFFFF"/>
        </w:rPr>
      </w:pPr>
      <w:r w:rsidRPr="005123B4">
        <w:rPr>
          <w:rFonts w:ascii="Garamond" w:hAnsi="Garamond" w:cs="Segoe UI"/>
          <w:shd w:val="clear" w:color="auto" w:fill="FFFFFF"/>
        </w:rPr>
        <w:t xml:space="preserve">The Jews would have expected peace with God based simply on the fact that they were Jews. That could not be further from the truth. </w:t>
      </w:r>
      <w:r w:rsidRPr="005123B4">
        <w:rPr>
          <w:rStyle w:val="text"/>
          <w:rFonts w:ascii="Garamond" w:hAnsi="Garamond" w:cs="Segoe UI"/>
          <w:b/>
          <w:bCs/>
          <w:color w:val="000000"/>
          <w:shd w:val="clear" w:color="auto" w:fill="FFFFFF"/>
        </w:rPr>
        <w:t>For God shows no partiality</w:t>
      </w:r>
      <w:r w:rsidRPr="005123B4">
        <w:rPr>
          <w:rStyle w:val="text"/>
          <w:rFonts w:ascii="Garamond" w:hAnsi="Garamond" w:cs="Segoe UI"/>
          <w:color w:val="000000"/>
          <w:shd w:val="clear" w:color="auto" w:fill="FFFFFF"/>
        </w:rPr>
        <w:t>,</w:t>
      </w:r>
      <w:r w:rsidRPr="005123B4">
        <w:rPr>
          <w:rStyle w:val="text"/>
          <w:rFonts w:ascii="Garamond" w:hAnsi="Garamond" w:cs="Segoe UI"/>
          <w:b/>
          <w:bCs/>
          <w:color w:val="000000"/>
          <w:shd w:val="clear" w:color="auto" w:fill="FFFFFF"/>
        </w:rPr>
        <w:t xml:space="preserve"> </w:t>
      </w:r>
      <w:r w:rsidRPr="005123B4">
        <w:rPr>
          <w:rStyle w:val="text"/>
          <w:rFonts w:ascii="Garamond" w:hAnsi="Garamond" w:cs="Segoe UI"/>
          <w:color w:val="000000"/>
          <w:shd w:val="clear" w:color="auto" w:fill="FFFFFF"/>
        </w:rPr>
        <w:t xml:space="preserve">Paul says in </w:t>
      </w:r>
      <w:r w:rsidRPr="005123B4">
        <w:rPr>
          <w:rStyle w:val="text"/>
          <w:rFonts w:ascii="Garamond" w:hAnsi="Garamond" w:cs="Segoe UI"/>
          <w:b/>
          <w:bCs/>
          <w:color w:val="000000"/>
          <w:shd w:val="clear" w:color="auto" w:fill="FFFFFF"/>
        </w:rPr>
        <w:t>verse 11.</w:t>
      </w:r>
      <w:r w:rsidRPr="005123B4">
        <w:rPr>
          <w:rStyle w:val="text"/>
          <w:rFonts w:ascii="Garamond" w:hAnsi="Garamond" w:cs="Segoe UI"/>
          <w:color w:val="000000"/>
          <w:shd w:val="clear" w:color="auto" w:fill="FFFFFF"/>
        </w:rPr>
        <w:t xml:space="preserve"> </w:t>
      </w:r>
    </w:p>
    <w:p w14:paraId="6C842975" w14:textId="68FBC6AC" w:rsidR="005123B4" w:rsidRPr="005123B4" w:rsidRDefault="005123B4" w:rsidP="009F48A7">
      <w:pPr>
        <w:spacing w:before="120"/>
        <w:rPr>
          <w:rFonts w:ascii="Garamond" w:hAnsi="Garamond" w:cs="Segoe UI"/>
          <w:shd w:val="clear" w:color="auto" w:fill="FFFFFF"/>
        </w:rPr>
      </w:pPr>
      <w:r w:rsidRPr="005123B4">
        <w:rPr>
          <w:rStyle w:val="text"/>
          <w:rFonts w:ascii="Garamond" w:hAnsi="Garamond" w:cs="Segoe UI"/>
          <w:color w:val="000000"/>
          <w:shd w:val="clear" w:color="auto" w:fill="FFFFFF"/>
        </w:rPr>
        <w:t>God is not partial...</w:t>
      </w:r>
    </w:p>
    <w:p w14:paraId="2537622B" w14:textId="77777777" w:rsidR="005123B4" w:rsidRPr="009F48A7" w:rsidRDefault="005123B4" w:rsidP="009F48A7">
      <w:pPr>
        <w:spacing w:before="120"/>
        <w:rPr>
          <w:rStyle w:val="text"/>
          <w:rFonts w:ascii="Garamond" w:hAnsi="Garamond" w:cs="Segoe UI"/>
          <w:i/>
          <w:iCs/>
          <w:color w:val="000000" w:themeColor="text1"/>
          <w:shd w:val="clear" w:color="auto" w:fill="FFFFFF"/>
        </w:rPr>
      </w:pPr>
      <w:r w:rsidRPr="005123B4">
        <w:rPr>
          <w:rStyle w:val="text"/>
          <w:rFonts w:ascii="Garamond" w:hAnsi="Garamond" w:cs="Segoe UI"/>
          <w:color w:val="000000" w:themeColor="text1"/>
          <w:shd w:val="clear" w:color="auto" w:fill="FFFFFF"/>
        </w:rPr>
        <w:t xml:space="preserve">to bribes - </w:t>
      </w:r>
      <w:r w:rsidRPr="009F48A7">
        <w:rPr>
          <w:rStyle w:val="text"/>
          <w:rFonts w:ascii="Garamond" w:hAnsi="Garamond" w:cs="Segoe UI"/>
          <w:i/>
          <w:iCs/>
          <w:color w:val="000000" w:themeColor="text1"/>
          <w:shd w:val="clear" w:color="auto" w:fill="FFFFFF"/>
        </w:rPr>
        <w:t>“For the Lord your God is God of gods and Lord of lords, the great, the mighty, and the awesome God, who is not partial and takes no bribe.” Deuteronomy 10:17</w:t>
      </w:r>
    </w:p>
    <w:p w14:paraId="58BDDE6A" w14:textId="77777777" w:rsidR="005123B4" w:rsidRPr="009F48A7" w:rsidRDefault="005123B4" w:rsidP="009F48A7">
      <w:pPr>
        <w:spacing w:before="120"/>
        <w:rPr>
          <w:rStyle w:val="text"/>
          <w:rFonts w:ascii="Garamond" w:hAnsi="Garamond" w:cs="Segoe UI"/>
          <w:i/>
          <w:iCs/>
          <w:color w:val="000000" w:themeColor="text1"/>
          <w:shd w:val="clear" w:color="auto" w:fill="FFFFFF"/>
        </w:rPr>
      </w:pPr>
      <w:r w:rsidRPr="005123B4">
        <w:rPr>
          <w:rStyle w:val="text"/>
          <w:rFonts w:ascii="Garamond" w:hAnsi="Garamond" w:cs="Segoe UI"/>
          <w:color w:val="000000" w:themeColor="text1"/>
          <w:shd w:val="clear" w:color="auto" w:fill="FFFFFF"/>
        </w:rPr>
        <w:t xml:space="preserve">to royalty or riches - </w:t>
      </w:r>
      <w:r w:rsidRPr="009F48A7">
        <w:rPr>
          <w:rStyle w:val="text"/>
          <w:rFonts w:ascii="Garamond" w:hAnsi="Garamond" w:cs="Segoe UI"/>
          <w:i/>
          <w:iCs/>
          <w:color w:val="000000" w:themeColor="text1"/>
          <w:shd w:val="clear" w:color="auto" w:fill="FFFFFF"/>
        </w:rPr>
        <w:t>“who shows no partiality to princes, nor regards the rich more than the poor...” Job 34:19</w:t>
      </w:r>
    </w:p>
    <w:p w14:paraId="070A7DB3" w14:textId="77777777" w:rsidR="005123B4" w:rsidRPr="009F48A7" w:rsidRDefault="005123B4" w:rsidP="009F48A7">
      <w:pPr>
        <w:spacing w:before="120"/>
        <w:rPr>
          <w:rStyle w:val="text"/>
          <w:rFonts w:ascii="Garamond" w:hAnsi="Garamond" w:cs="Segoe UI"/>
          <w:i/>
          <w:iCs/>
          <w:color w:val="000000" w:themeColor="text1"/>
          <w:shd w:val="clear" w:color="auto" w:fill="FFFFFF"/>
        </w:rPr>
      </w:pPr>
      <w:r w:rsidRPr="005123B4">
        <w:rPr>
          <w:rStyle w:val="text"/>
          <w:rFonts w:ascii="Garamond" w:hAnsi="Garamond" w:cs="Segoe UI"/>
          <w:color w:val="000000" w:themeColor="text1"/>
          <w:shd w:val="clear" w:color="auto" w:fill="FFFFFF"/>
        </w:rPr>
        <w:t xml:space="preserve">regarding nationality - </w:t>
      </w:r>
      <w:r w:rsidRPr="009F48A7">
        <w:rPr>
          <w:rStyle w:val="text"/>
          <w:rFonts w:ascii="Garamond" w:hAnsi="Garamond" w:cs="Segoe UI"/>
          <w:i/>
          <w:iCs/>
          <w:color w:val="000000" w:themeColor="text1"/>
          <w:shd w:val="clear" w:color="auto" w:fill="FFFFFF"/>
        </w:rPr>
        <w:t>“So Peter opened his mouth and said: “Truly I understand that God shows no partiality, but in every nation anyone who fears him and does what is right is acceptable to him.’” Acts 10:34-35</w:t>
      </w:r>
    </w:p>
    <w:p w14:paraId="3884F2CD" w14:textId="77777777" w:rsidR="005123B4" w:rsidRPr="009F48A7" w:rsidRDefault="005123B4" w:rsidP="009F48A7">
      <w:pPr>
        <w:spacing w:before="120"/>
        <w:rPr>
          <w:rStyle w:val="text"/>
          <w:rFonts w:ascii="Garamond" w:hAnsi="Garamond" w:cs="Segoe UI"/>
          <w:i/>
          <w:iCs/>
          <w:color w:val="000000" w:themeColor="text1"/>
          <w:shd w:val="clear" w:color="auto" w:fill="FFFFFF"/>
        </w:rPr>
      </w:pPr>
      <w:r w:rsidRPr="005123B4">
        <w:rPr>
          <w:rStyle w:val="text"/>
          <w:rFonts w:ascii="Garamond" w:hAnsi="Garamond" w:cs="Segoe UI"/>
          <w:color w:val="000000" w:themeColor="text1"/>
          <w:shd w:val="clear" w:color="auto" w:fill="FFFFFF"/>
        </w:rPr>
        <w:t xml:space="preserve">regarding position of authority - </w:t>
      </w:r>
      <w:r w:rsidRPr="009F48A7">
        <w:rPr>
          <w:rStyle w:val="text"/>
          <w:rFonts w:ascii="Garamond" w:hAnsi="Garamond" w:cs="Segoe UI"/>
          <w:i/>
          <w:iCs/>
          <w:color w:val="000000" w:themeColor="text1"/>
          <w:shd w:val="clear" w:color="auto" w:fill="FFFFFF"/>
        </w:rPr>
        <w:t>“And from those who seemed to be influential (what they were makes no difference to me; God shows no partiality)—those, I say, who seemed influential added nothing to me.” Galatians 2:6</w:t>
      </w:r>
    </w:p>
    <w:p w14:paraId="5F6373D8" w14:textId="77777777" w:rsidR="005123B4" w:rsidRPr="009F48A7" w:rsidRDefault="005123B4" w:rsidP="009F48A7">
      <w:pPr>
        <w:spacing w:before="120"/>
        <w:rPr>
          <w:rStyle w:val="text"/>
          <w:rFonts w:ascii="Garamond" w:hAnsi="Garamond" w:cs="Segoe UI"/>
          <w:i/>
          <w:iCs/>
          <w:color w:val="000000" w:themeColor="text1"/>
          <w:shd w:val="clear" w:color="auto" w:fill="FFFFFF"/>
        </w:rPr>
      </w:pPr>
      <w:r w:rsidRPr="005123B4">
        <w:rPr>
          <w:rStyle w:val="text"/>
          <w:rFonts w:ascii="Garamond" w:hAnsi="Garamond" w:cs="Segoe UI"/>
          <w:color w:val="000000" w:themeColor="text1"/>
          <w:shd w:val="clear" w:color="auto" w:fill="FFFFFF"/>
        </w:rPr>
        <w:t xml:space="preserve">to slave or free - </w:t>
      </w:r>
      <w:r w:rsidRPr="009F48A7">
        <w:rPr>
          <w:rStyle w:val="text"/>
          <w:rFonts w:ascii="Garamond" w:hAnsi="Garamond" w:cs="Segoe UI"/>
          <w:i/>
          <w:iCs/>
          <w:color w:val="000000" w:themeColor="text1"/>
          <w:shd w:val="clear" w:color="auto" w:fill="FFFFFF"/>
        </w:rPr>
        <w:t>“Masters, do the same to them, and stop your threatening, knowing that he who is both their Master and yours is in heaven, and that there is no partiality with him.” Ephesians 6:9</w:t>
      </w:r>
    </w:p>
    <w:p w14:paraId="7C4C2F61" w14:textId="77777777" w:rsidR="009F48A7" w:rsidRDefault="005123B4" w:rsidP="009F48A7">
      <w:pPr>
        <w:spacing w:before="120"/>
        <w:rPr>
          <w:rFonts w:ascii="Garamond" w:hAnsi="Garamond" w:cs="Segoe UI"/>
          <w:color w:val="000000"/>
          <w:shd w:val="clear" w:color="auto" w:fill="FFFFFF"/>
        </w:rPr>
      </w:pPr>
      <w:r w:rsidRPr="005123B4">
        <w:rPr>
          <w:rStyle w:val="text"/>
          <w:rFonts w:ascii="Garamond" w:hAnsi="Garamond" w:cs="Segoe UI"/>
          <w:color w:val="000000" w:themeColor="text1"/>
          <w:shd w:val="clear" w:color="auto" w:fill="FFFFFF"/>
        </w:rPr>
        <w:t xml:space="preserve">Therefore, do not presume upon the Lord thinking He will be partial to you. </w:t>
      </w:r>
      <w:r w:rsidRPr="005123B4">
        <w:rPr>
          <w:rFonts w:ascii="Garamond" w:hAnsi="Garamond" w:cs="Segoe UI"/>
          <w:color w:val="000000"/>
          <w:shd w:val="clear" w:color="auto" w:fill="FFFFFF"/>
        </w:rPr>
        <w:t>When you seek God’s glory and honor whole-heartedly</w:t>
      </w:r>
      <w:r w:rsidR="00D2185E">
        <w:rPr>
          <w:rFonts w:ascii="Garamond" w:hAnsi="Garamond" w:cs="Segoe UI"/>
          <w:color w:val="000000"/>
          <w:shd w:val="clear" w:color="auto" w:fill="FFFFFF"/>
        </w:rPr>
        <w:t xml:space="preserve"> by patience in well-doing</w:t>
      </w:r>
      <w:r w:rsidRPr="005123B4">
        <w:rPr>
          <w:rFonts w:ascii="Garamond" w:hAnsi="Garamond" w:cs="Segoe UI"/>
          <w:color w:val="000000"/>
          <w:shd w:val="clear" w:color="auto" w:fill="FFFFFF"/>
        </w:rPr>
        <w:t xml:space="preserve">, you’re going to enter it. You get what you seek. </w:t>
      </w:r>
    </w:p>
    <w:p w14:paraId="5F2E28EA" w14:textId="409DAEEA" w:rsidR="009F48A7" w:rsidRDefault="009F48A7" w:rsidP="009F48A7">
      <w:pPr>
        <w:pStyle w:val="Heading2"/>
        <w:rPr>
          <w:shd w:val="clear" w:color="auto" w:fill="FFFFFF"/>
        </w:rPr>
      </w:pPr>
      <w:r>
        <w:rPr>
          <w:shd w:val="clear" w:color="auto" w:fill="FFFFFF"/>
        </w:rPr>
        <w:t>HERE’S THE PROBLEM</w:t>
      </w:r>
    </w:p>
    <w:p w14:paraId="50537A0A" w14:textId="44FAA8E5" w:rsidR="005123B4" w:rsidRPr="009F48A7" w:rsidRDefault="005123B4" w:rsidP="009F48A7">
      <w:pPr>
        <w:pStyle w:val="Heading2"/>
        <w:rPr>
          <w:i/>
          <w:iCs/>
          <w:shd w:val="clear" w:color="auto" w:fill="FFFFFF"/>
        </w:rPr>
      </w:pPr>
      <w:r w:rsidRPr="005123B4">
        <w:rPr>
          <w:rFonts w:ascii="Garamond" w:hAnsi="Garamond" w:cs="Segoe UI"/>
          <w:color w:val="000000"/>
          <w:sz w:val="24"/>
          <w:szCs w:val="24"/>
          <w:shd w:val="clear" w:color="auto" w:fill="FFFFFF"/>
        </w:rPr>
        <w:t xml:space="preserve">Here’s the problem. And this is Paul’s fundamental point in Romans 1 &amp; 2: </w:t>
      </w:r>
      <w:r w:rsidRPr="009F48A7">
        <w:rPr>
          <w:rFonts w:ascii="Garamond" w:hAnsi="Garamond" w:cs="Segoe UI"/>
          <w:i/>
          <w:iCs/>
          <w:color w:val="000000" w:themeColor="text1"/>
          <w:sz w:val="24"/>
          <w:szCs w:val="24"/>
          <w:shd w:val="clear" w:color="auto" w:fill="FFFFFF"/>
        </w:rPr>
        <w:t>“...no one seeks for God.” Romans 3:11</w:t>
      </w:r>
    </w:p>
    <w:p w14:paraId="2D7DC240" w14:textId="04D173F0"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In Romans 1:18-32 Paul established what we call universal sinfulness</w:t>
      </w:r>
      <w:r w:rsidR="00D2185E">
        <w:rPr>
          <w:rFonts w:ascii="Garamond" w:hAnsi="Garamond" w:cs="Segoe UI"/>
          <w:color w:val="000000" w:themeColor="text1"/>
          <w:shd w:val="clear" w:color="auto" w:fill="FFFFFF"/>
        </w:rPr>
        <w:t xml:space="preserve"> or total depravity</w:t>
      </w:r>
      <w:r w:rsidRPr="005123B4">
        <w:rPr>
          <w:rFonts w:ascii="Garamond" w:hAnsi="Garamond" w:cs="Segoe UI"/>
          <w:color w:val="000000" w:themeColor="text1"/>
          <w:shd w:val="clear" w:color="auto" w:fill="FFFFFF"/>
        </w:rPr>
        <w:t xml:space="preserve">. The world is hopelessly wicked and is going to be judged by the holy, Creator God, whose truth they have suppressed. The Greeks were </w:t>
      </w:r>
      <w:proofErr w:type="gramStart"/>
      <w:r w:rsidRPr="005123B4">
        <w:rPr>
          <w:rFonts w:ascii="Garamond" w:hAnsi="Garamond" w:cs="Segoe UI"/>
          <w:color w:val="000000" w:themeColor="text1"/>
          <w:shd w:val="clear" w:color="auto" w:fill="FFFFFF"/>
        </w:rPr>
        <w:t>damned</w:t>
      </w:r>
      <w:proofErr w:type="gramEnd"/>
      <w:r w:rsidRPr="005123B4">
        <w:rPr>
          <w:rFonts w:ascii="Garamond" w:hAnsi="Garamond" w:cs="Segoe UI"/>
          <w:color w:val="000000" w:themeColor="text1"/>
          <w:shd w:val="clear" w:color="auto" w:fill="FFFFFF"/>
        </w:rPr>
        <w:t xml:space="preserve">. </w:t>
      </w:r>
    </w:p>
    <w:p w14:paraId="4C91EB50" w14:textId="7347C1A6" w:rsidR="005123B4" w:rsidRPr="009F48A7" w:rsidRDefault="005123B4" w:rsidP="009F48A7">
      <w:pPr>
        <w:spacing w:before="120"/>
        <w:rPr>
          <w:rFonts w:ascii="Garamond" w:hAnsi="Garamond" w:cs="Segoe UI"/>
          <w:i/>
          <w:iCs/>
          <w:color w:val="000000" w:themeColor="text1"/>
          <w:shd w:val="clear" w:color="auto" w:fill="FFFFFF"/>
        </w:rPr>
      </w:pPr>
      <w:r w:rsidRPr="005123B4">
        <w:rPr>
          <w:rFonts w:ascii="Garamond" w:hAnsi="Garamond" w:cs="Segoe UI"/>
          <w:color w:val="000000" w:themeColor="text1"/>
          <w:shd w:val="clear" w:color="auto" w:fill="FFFFFF"/>
        </w:rPr>
        <w:t>In Romans 2 Paul tur</w:t>
      </w:r>
      <w:r w:rsidR="00D2185E">
        <w:rPr>
          <w:rFonts w:ascii="Garamond" w:hAnsi="Garamond" w:cs="Segoe UI"/>
          <w:color w:val="000000" w:themeColor="text1"/>
          <w:shd w:val="clear" w:color="auto" w:fill="FFFFFF"/>
        </w:rPr>
        <w:t>ns</w:t>
      </w:r>
      <w:r w:rsidRPr="005123B4">
        <w:rPr>
          <w:rFonts w:ascii="Garamond" w:hAnsi="Garamond" w:cs="Segoe UI"/>
          <w:color w:val="000000" w:themeColor="text1"/>
          <w:shd w:val="clear" w:color="auto" w:fill="FFFFFF"/>
        </w:rPr>
        <w:t xml:space="preserve"> to the Jews and essentially sa</w:t>
      </w:r>
      <w:r w:rsidR="00D2185E">
        <w:rPr>
          <w:rFonts w:ascii="Garamond" w:hAnsi="Garamond" w:cs="Segoe UI"/>
          <w:color w:val="000000" w:themeColor="text1"/>
          <w:shd w:val="clear" w:color="auto" w:fill="FFFFFF"/>
        </w:rPr>
        <w:t>ys</w:t>
      </w:r>
      <w:r w:rsidRPr="005123B4">
        <w:rPr>
          <w:rFonts w:ascii="Garamond" w:hAnsi="Garamond" w:cs="Segoe UI"/>
          <w:color w:val="000000" w:themeColor="text1"/>
          <w:shd w:val="clear" w:color="auto" w:fill="FFFFFF"/>
        </w:rPr>
        <w:t xml:space="preserve">, “and so are you.” This is all to get us to chapter 3 when Paul makes his appeal. Having </w:t>
      </w:r>
      <w:r w:rsidRPr="009F48A7">
        <w:rPr>
          <w:rFonts w:ascii="Garamond" w:hAnsi="Garamond" w:cs="Segoe UI"/>
          <w:i/>
          <w:iCs/>
          <w:color w:val="000000" w:themeColor="text1"/>
          <w:shd w:val="clear" w:color="auto" w:fill="FFFFFF"/>
        </w:rPr>
        <w:t xml:space="preserve">“already charged that all, both Jews and Greeks are under </w:t>
      </w:r>
      <w:r w:rsidRPr="009F48A7">
        <w:rPr>
          <w:rFonts w:ascii="Garamond" w:hAnsi="Garamond" w:cs="Segoe UI"/>
          <w:i/>
          <w:iCs/>
          <w:color w:val="000000" w:themeColor="text1"/>
          <w:shd w:val="clear" w:color="auto" w:fill="FFFFFF"/>
        </w:rPr>
        <w:lastRenderedPageBreak/>
        <w:t xml:space="preserve">sin,” </w:t>
      </w:r>
      <w:r w:rsidRPr="005123B4">
        <w:rPr>
          <w:rFonts w:ascii="Garamond" w:hAnsi="Garamond" w:cs="Segoe UI"/>
          <w:color w:val="000000" w:themeColor="text1"/>
          <w:shd w:val="clear" w:color="auto" w:fill="FFFFFF"/>
        </w:rPr>
        <w:t xml:space="preserve">he continues and makes his thesis: </w:t>
      </w:r>
      <w:r w:rsidRPr="009F48A7">
        <w:rPr>
          <w:rFonts w:ascii="Garamond" w:hAnsi="Garamond" w:cs="Segoe UI"/>
          <w:i/>
          <w:iCs/>
          <w:color w:val="000000" w:themeColor="text1"/>
          <w:shd w:val="clear" w:color="auto" w:fill="FFFFFF"/>
        </w:rPr>
        <w:t>“For by works of the law no human being will be justified in his sight...” Romans 3:9, 20</w:t>
      </w:r>
    </w:p>
    <w:p w14:paraId="14FD42A4" w14:textId="77777777" w:rsidR="005123B4" w:rsidRPr="005123B4" w:rsidRDefault="005123B4" w:rsidP="009F48A7">
      <w:pPr>
        <w:spacing w:before="120"/>
        <w:rPr>
          <w:rStyle w:val="text"/>
          <w:rFonts w:ascii="Garamond" w:hAnsi="Garamond" w:cs="Segoe UI"/>
          <w:color w:val="000000" w:themeColor="text1"/>
          <w:shd w:val="clear" w:color="auto" w:fill="FFFFFF"/>
        </w:rPr>
      </w:pPr>
      <w:r w:rsidRPr="005123B4">
        <w:rPr>
          <w:rStyle w:val="text"/>
          <w:rFonts w:ascii="Garamond" w:hAnsi="Garamond" w:cs="Segoe UI"/>
          <w:color w:val="000000"/>
          <w:shd w:val="clear" w:color="auto" w:fill="FFFFFF"/>
        </w:rPr>
        <w:t xml:space="preserve">Whether a person has a long history of religious commitment or not, matters not. As they say, God has no grandchildren. Nor does it matter what </w:t>
      </w:r>
      <w:r w:rsidRPr="005123B4">
        <w:rPr>
          <w:rStyle w:val="text"/>
          <w:rFonts w:ascii="Garamond" w:hAnsi="Garamond" w:cs="Segoe UI"/>
          <w:color w:val="000000" w:themeColor="text1"/>
          <w:shd w:val="clear" w:color="auto" w:fill="FFFFFF"/>
        </w:rPr>
        <w:t xml:space="preserve">one knows about God or how smart they are about the Word. </w:t>
      </w:r>
    </w:p>
    <w:p w14:paraId="52F25A9B" w14:textId="77777777" w:rsidR="005123B4" w:rsidRPr="005123B4" w:rsidRDefault="005123B4" w:rsidP="009F48A7">
      <w:pPr>
        <w:spacing w:before="120"/>
        <w:rPr>
          <w:rStyle w:val="text"/>
          <w:rFonts w:ascii="Garamond" w:hAnsi="Garamond" w:cs="Segoe UI"/>
          <w:color w:val="000000" w:themeColor="text1"/>
          <w:shd w:val="clear" w:color="auto" w:fill="FFFFFF"/>
        </w:rPr>
      </w:pPr>
      <w:r w:rsidRPr="005123B4">
        <w:rPr>
          <w:rStyle w:val="text"/>
          <w:rFonts w:ascii="Garamond" w:hAnsi="Garamond" w:cs="Segoe UI"/>
          <w:color w:val="000000" w:themeColor="text1"/>
          <w:shd w:val="clear" w:color="auto" w:fill="FFFFFF"/>
        </w:rPr>
        <w:t xml:space="preserve">The fact is we will all be judged by </w:t>
      </w:r>
      <w:proofErr w:type="gramStart"/>
      <w:r w:rsidRPr="005123B4">
        <w:rPr>
          <w:rStyle w:val="text"/>
          <w:rFonts w:ascii="Garamond" w:hAnsi="Garamond" w:cs="Segoe UI"/>
          <w:color w:val="000000" w:themeColor="text1"/>
          <w:shd w:val="clear" w:color="auto" w:fill="FFFFFF"/>
        </w:rPr>
        <w:t>Christ</w:t>
      </w:r>
      <w:proofErr w:type="gramEnd"/>
      <w:r w:rsidRPr="005123B4">
        <w:rPr>
          <w:rStyle w:val="text"/>
          <w:rFonts w:ascii="Garamond" w:hAnsi="Garamond" w:cs="Segoe UI"/>
          <w:color w:val="000000" w:themeColor="text1"/>
          <w:shd w:val="clear" w:color="auto" w:fill="FFFFFF"/>
        </w:rPr>
        <w:t xml:space="preserve"> and He will reveal the truth of our hearts. It is essential that when we are completely exposed before the Lord that our shame is covered by the righteousness of Christ. For as the Lord said through His prophet Isaiah, “all our good deeds are as filthy rags to God.” That’s the last thing we want to be covered in on that day!  </w:t>
      </w:r>
    </w:p>
    <w:p w14:paraId="368ABBA9" w14:textId="74CBC630" w:rsidR="005123B4" w:rsidRPr="009F48A7" w:rsidRDefault="005123B4" w:rsidP="009F48A7">
      <w:pPr>
        <w:spacing w:before="120"/>
        <w:rPr>
          <w:rStyle w:val="text"/>
          <w:rFonts w:ascii="Garamond" w:hAnsi="Garamond" w:cs="Segoe UI"/>
          <w:i/>
          <w:iCs/>
          <w:color w:val="000000"/>
          <w:shd w:val="clear" w:color="auto" w:fill="FFFFFF"/>
        </w:rPr>
      </w:pPr>
      <w:r w:rsidRPr="005123B4">
        <w:rPr>
          <w:rStyle w:val="text"/>
          <w:rFonts w:ascii="Garamond" w:hAnsi="Garamond" w:cs="Segoe UI"/>
          <w:color w:val="000000" w:themeColor="text1"/>
          <w:shd w:val="clear" w:color="auto" w:fill="FFFFFF"/>
        </w:rPr>
        <w:t xml:space="preserve">Those who recognize their hopeless estate and call out to Christ for forgiveness will be covered by the perfection of His righteousness. </w:t>
      </w:r>
      <w:r w:rsidRPr="009F48A7">
        <w:rPr>
          <w:rStyle w:val="text"/>
          <w:rFonts w:ascii="Garamond" w:hAnsi="Garamond" w:cs="Segoe UI"/>
          <w:i/>
          <w:iCs/>
          <w:color w:val="000000"/>
          <w:shd w:val="clear" w:color="auto" w:fill="FFFFFF"/>
        </w:rPr>
        <w:t>“...the righteousness of God through faith in Jesus Christ for all who believe. For there is no distinction:</w:t>
      </w:r>
      <w:r w:rsidRPr="009F48A7">
        <w:rPr>
          <w:rFonts w:ascii="Garamond" w:hAnsi="Garamond" w:cs="Segoe UI"/>
          <w:i/>
          <w:iCs/>
          <w:color w:val="000000"/>
          <w:shd w:val="clear" w:color="auto" w:fill="FFFFFF"/>
        </w:rPr>
        <w:t> </w:t>
      </w:r>
      <w:r w:rsidRPr="009F48A7">
        <w:rPr>
          <w:rStyle w:val="text"/>
          <w:rFonts w:ascii="Garamond" w:hAnsi="Garamond" w:cs="Segoe UI"/>
          <w:i/>
          <w:iCs/>
          <w:color w:val="000000"/>
          <w:shd w:val="clear" w:color="auto" w:fill="FFFFFF"/>
        </w:rPr>
        <w:t>for all have sinned and fall short of the glory of God,</w:t>
      </w:r>
      <w:r w:rsidRPr="009F48A7">
        <w:rPr>
          <w:rFonts w:ascii="Garamond" w:hAnsi="Garamond" w:cs="Segoe UI"/>
          <w:i/>
          <w:iCs/>
          <w:color w:val="000000"/>
          <w:shd w:val="clear" w:color="auto" w:fill="FFFFFF"/>
        </w:rPr>
        <w:t> </w:t>
      </w:r>
      <w:r w:rsidRPr="009F48A7">
        <w:rPr>
          <w:rStyle w:val="text"/>
          <w:rFonts w:ascii="Garamond" w:hAnsi="Garamond" w:cs="Segoe UI"/>
          <w:i/>
          <w:iCs/>
          <w:color w:val="000000"/>
          <w:shd w:val="clear" w:color="auto" w:fill="FFFFFF"/>
        </w:rPr>
        <w:t>and are justified by his grace as a gift, through the redemption that is in Christ Jesus...” Romans 3:2</w:t>
      </w:r>
      <w:r w:rsidR="00D2185E" w:rsidRPr="009F48A7">
        <w:rPr>
          <w:rStyle w:val="text"/>
          <w:rFonts w:ascii="Garamond" w:hAnsi="Garamond" w:cs="Segoe UI"/>
          <w:i/>
          <w:iCs/>
          <w:color w:val="000000"/>
          <w:shd w:val="clear" w:color="auto" w:fill="FFFFFF"/>
        </w:rPr>
        <w:t>2-</w:t>
      </w:r>
      <w:r w:rsidRPr="009F48A7">
        <w:rPr>
          <w:rStyle w:val="text"/>
          <w:rFonts w:ascii="Garamond" w:hAnsi="Garamond" w:cs="Segoe UI"/>
          <w:i/>
          <w:iCs/>
          <w:color w:val="000000"/>
          <w:shd w:val="clear" w:color="auto" w:fill="FFFFFF"/>
        </w:rPr>
        <w:t>24</w:t>
      </w:r>
    </w:p>
    <w:p w14:paraId="034E0396" w14:textId="77777777" w:rsidR="005123B4" w:rsidRPr="009F48A7" w:rsidRDefault="005123B4" w:rsidP="009F48A7">
      <w:pPr>
        <w:spacing w:before="120"/>
        <w:rPr>
          <w:rFonts w:ascii="Garamond" w:hAnsi="Garamond" w:cs="Segoe UI"/>
          <w:i/>
          <w:iCs/>
          <w:color w:val="000000" w:themeColor="text1"/>
          <w:shd w:val="clear" w:color="auto" w:fill="FFFFFF"/>
        </w:rPr>
      </w:pPr>
      <w:proofErr w:type="gramStart"/>
      <w:r w:rsidRPr="005123B4">
        <w:rPr>
          <w:rStyle w:val="text"/>
          <w:rFonts w:ascii="Garamond" w:hAnsi="Garamond" w:cs="Segoe UI"/>
          <w:color w:val="000000" w:themeColor="text1"/>
          <w:shd w:val="clear" w:color="auto" w:fill="FFFFFF"/>
        </w:rPr>
        <w:t>This is why</w:t>
      </w:r>
      <w:proofErr w:type="gramEnd"/>
      <w:r w:rsidRPr="005123B4">
        <w:rPr>
          <w:rStyle w:val="text"/>
          <w:rFonts w:ascii="Garamond" w:hAnsi="Garamond" w:cs="Segoe UI"/>
          <w:color w:val="000000" w:themeColor="text1"/>
          <w:shd w:val="clear" w:color="auto" w:fill="FFFFFF"/>
        </w:rPr>
        <w:t xml:space="preserve"> Paul says, </w:t>
      </w:r>
      <w:r w:rsidRPr="009F48A7">
        <w:rPr>
          <w:rStyle w:val="text"/>
          <w:rFonts w:ascii="Garamond" w:hAnsi="Garamond" w:cs="Segoe UI"/>
          <w:i/>
          <w:iCs/>
          <w:color w:val="000000" w:themeColor="text1"/>
          <w:shd w:val="clear" w:color="auto" w:fill="FFFFFF"/>
        </w:rPr>
        <w:t>“For I am not ashamed of the gospel, for it is the power of God for salvation to everyone who believes, to the Jew first and also to the Greek.</w:t>
      </w:r>
      <w:r w:rsidRPr="009F48A7">
        <w:rPr>
          <w:rFonts w:ascii="Garamond" w:hAnsi="Garamond" w:cs="Segoe UI"/>
          <w:i/>
          <w:iCs/>
          <w:color w:val="000000" w:themeColor="text1"/>
          <w:shd w:val="clear" w:color="auto" w:fill="FFFFFF"/>
        </w:rPr>
        <w:t xml:space="preserve">” Romans 1:16 </w:t>
      </w:r>
    </w:p>
    <w:p w14:paraId="3769C58A"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the Jew first </w:t>
      </w:r>
    </w:p>
    <w:p w14:paraId="6FCC0CE8"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w:t>
      </w:r>
      <w:proofErr w:type="gramStart"/>
      <w:r w:rsidRPr="005123B4">
        <w:rPr>
          <w:rFonts w:ascii="Garamond" w:hAnsi="Garamond" w:cs="Segoe UI"/>
          <w:color w:val="000000" w:themeColor="text1"/>
          <w:shd w:val="clear" w:color="auto" w:fill="FFFFFF"/>
        </w:rPr>
        <w:t>also</w:t>
      </w:r>
      <w:proofErr w:type="gramEnd"/>
      <w:r w:rsidRPr="005123B4">
        <w:rPr>
          <w:rFonts w:ascii="Garamond" w:hAnsi="Garamond" w:cs="Segoe UI"/>
          <w:color w:val="000000" w:themeColor="text1"/>
          <w:shd w:val="clear" w:color="auto" w:fill="FFFFFF"/>
        </w:rPr>
        <w:t xml:space="preserve"> to the Greek. </w:t>
      </w:r>
    </w:p>
    <w:p w14:paraId="02180EF4"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 were raised close to God </w:t>
      </w:r>
    </w:p>
    <w:p w14:paraId="7002650E"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who were not. </w:t>
      </w:r>
    </w:p>
    <w:p w14:paraId="26EBAFB1"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 can’t remember a day in which they were not part of a church </w:t>
      </w:r>
    </w:p>
    <w:p w14:paraId="3ABFEF8B"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who will go their entire life never stepping foot in one. </w:t>
      </w:r>
    </w:p>
    <w:p w14:paraId="705583F4"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whose parents read them every story in the bible </w:t>
      </w:r>
    </w:p>
    <w:p w14:paraId="1BB42D64"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whose parents curse God every day. </w:t>
      </w:r>
    </w:p>
    <w:p w14:paraId="6A3E11A5"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whose youth was marked by service projects and mission trips </w:t>
      </w:r>
    </w:p>
    <w:p w14:paraId="6A37C93F"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for whom it was marked by drugs, sex, and alcohol. </w:t>
      </w:r>
    </w:p>
    <w:p w14:paraId="79305BB6"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 would struggle to identify with the adulterous woman </w:t>
      </w:r>
    </w:p>
    <w:p w14:paraId="4F3B4F8D"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who know exactly how she feels. </w:t>
      </w:r>
    </w:p>
    <w:p w14:paraId="3167A692"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To those who know the bible inside out </w:t>
      </w:r>
    </w:p>
    <w:p w14:paraId="706DFA6A" w14:textId="77777777" w:rsidR="005123B4" w:rsidRPr="005123B4" w:rsidRDefault="005123B4" w:rsidP="009F48A7">
      <w:pPr>
        <w:spacing w:before="120"/>
        <w:ind w:firstLine="7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and those who would rather throw it out. </w:t>
      </w:r>
    </w:p>
    <w:p w14:paraId="3A90CDB6" w14:textId="77777777" w:rsidR="005123B4" w:rsidRPr="005123B4" w:rsidRDefault="005123B4" w:rsidP="009F48A7">
      <w:pPr>
        <w:spacing w:before="120"/>
        <w:rPr>
          <w:rFonts w:ascii="Garamond" w:hAnsi="Garamond" w:cs="Segoe UI"/>
          <w:color w:val="000000" w:themeColor="text1"/>
          <w:shd w:val="clear" w:color="auto" w:fill="FFFFFF"/>
        </w:rPr>
      </w:pPr>
      <w:r w:rsidRPr="005123B4">
        <w:rPr>
          <w:rFonts w:ascii="Garamond" w:hAnsi="Garamond" w:cs="Segoe UI"/>
          <w:color w:val="000000" w:themeColor="text1"/>
          <w:shd w:val="clear" w:color="auto" w:fill="FFFFFF"/>
        </w:rPr>
        <w:t xml:space="preserve">The Gospel is </w:t>
      </w:r>
      <w:r w:rsidRPr="005123B4">
        <w:rPr>
          <w:rFonts w:ascii="Garamond" w:hAnsi="Garamond" w:cs="Segoe UI"/>
          <w:i/>
          <w:iCs/>
          <w:color w:val="000000" w:themeColor="text1"/>
          <w:shd w:val="clear" w:color="auto" w:fill="FFFFFF"/>
        </w:rPr>
        <w:t>the</w:t>
      </w:r>
      <w:r w:rsidRPr="005123B4">
        <w:rPr>
          <w:rFonts w:ascii="Garamond" w:hAnsi="Garamond" w:cs="Segoe UI"/>
          <w:color w:val="000000" w:themeColor="text1"/>
          <w:shd w:val="clear" w:color="auto" w:fill="FFFFFF"/>
        </w:rPr>
        <w:t xml:space="preserve"> power of God for salvation to everyone who believes. </w:t>
      </w:r>
    </w:p>
    <w:p w14:paraId="603098BB" w14:textId="77777777" w:rsidR="005123B4" w:rsidRPr="005123B4" w:rsidRDefault="005123B4" w:rsidP="009F48A7">
      <w:pPr>
        <w:spacing w:before="120"/>
        <w:rPr>
          <w:rFonts w:ascii="Garamond" w:hAnsi="Garamond" w:cs="Segoe UI"/>
          <w:color w:val="00B0F0"/>
          <w:shd w:val="clear" w:color="auto" w:fill="FFFFFF"/>
        </w:rPr>
      </w:pPr>
      <w:r w:rsidRPr="005123B4">
        <w:rPr>
          <w:rFonts w:ascii="Garamond" w:hAnsi="Garamond" w:cs="Segoe UI"/>
          <w:color w:val="000000" w:themeColor="text1"/>
          <w:shd w:val="clear" w:color="auto" w:fill="FFFFFF"/>
        </w:rPr>
        <w:t xml:space="preserve">And there is nothing else that works. Amen.    </w:t>
      </w:r>
    </w:p>
    <w:p w14:paraId="5EB5CB5F" w14:textId="77777777" w:rsidR="00D2185E" w:rsidRDefault="00D2185E" w:rsidP="009F48A7">
      <w:pPr>
        <w:spacing w:before="120"/>
        <w:rPr>
          <w:rFonts w:ascii="Garamond" w:hAnsi="Garamond" w:cs="Segoe UI"/>
          <w:caps/>
        </w:rPr>
      </w:pPr>
    </w:p>
    <w:p w14:paraId="44F96A65" w14:textId="419726BC" w:rsidR="00B12E2C" w:rsidRPr="005123B4" w:rsidRDefault="00B12E2C" w:rsidP="009F48A7">
      <w:pPr>
        <w:spacing w:before="120"/>
        <w:rPr>
          <w:rFonts w:ascii="Garamond" w:hAnsi="Garamond" w:cs="Segoe UI"/>
          <w:caps/>
        </w:rPr>
      </w:pPr>
      <w:r w:rsidRPr="005123B4">
        <w:rPr>
          <w:rFonts w:ascii="Garamond" w:hAnsi="Garamond" w:cs="Segoe UI"/>
          <w:caps/>
        </w:rPr>
        <w:br w:type="page"/>
      </w:r>
    </w:p>
    <w:p w14:paraId="3BE8B1B5" w14:textId="326E1A73" w:rsidR="00386786" w:rsidRPr="00E07F04" w:rsidRDefault="00386786" w:rsidP="009F48A7">
      <w:pPr>
        <w:pStyle w:val="chapter-1"/>
        <w:shd w:val="clear" w:color="auto" w:fill="FFFFFF"/>
        <w:spacing w:before="120" w:beforeAutospacing="0" w:after="0" w:afterAutospacing="0"/>
        <w:jc w:val="center"/>
        <w:rPr>
          <w:rFonts w:ascii="Garamond" w:hAnsi="Garamond" w:cs="Segoe UI"/>
          <w:caps/>
        </w:rPr>
      </w:pPr>
      <w:r w:rsidRPr="00E07F04">
        <w:rPr>
          <w:rFonts w:ascii="Garamond" w:hAnsi="Garamond" w:cs="Segoe UI"/>
          <w:caps/>
        </w:rPr>
        <w:lastRenderedPageBreak/>
        <w:t>Bibliography</w:t>
      </w:r>
      <w:r w:rsidRPr="00E07F04">
        <w:rPr>
          <w:rFonts w:ascii="Garamond" w:hAnsi="Garamond" w:cs="Segoe UI"/>
          <w:caps/>
        </w:rPr>
        <w:br/>
      </w:r>
    </w:p>
    <w:p w14:paraId="68F6531B" w14:textId="77777777" w:rsidR="00386786" w:rsidRPr="00E07F04" w:rsidRDefault="00386786" w:rsidP="009F48A7">
      <w:pPr>
        <w:spacing w:before="120"/>
        <w:ind w:left="567" w:hanging="567"/>
        <w:rPr>
          <w:rFonts w:ascii="Garamond" w:hAnsi="Garamond"/>
        </w:rPr>
      </w:pPr>
      <w:r w:rsidRPr="00E07F04">
        <w:rPr>
          <w:rFonts w:ascii="Garamond" w:hAnsi="Garamond"/>
        </w:rPr>
        <w:t xml:space="preserve">Bruce, F. F. (2008). </w:t>
      </w:r>
      <w:r w:rsidRPr="00E07F04">
        <w:rPr>
          <w:rFonts w:ascii="Garamond" w:hAnsi="Garamond"/>
          <w:i/>
          <w:iCs/>
        </w:rPr>
        <w:t>Romans: An introduction and commentary</w:t>
      </w:r>
      <w:r w:rsidRPr="00E07F04">
        <w:rPr>
          <w:rFonts w:ascii="Garamond" w:hAnsi="Garamond"/>
        </w:rPr>
        <w:t xml:space="preserve">. Inter-Varsity Press. </w:t>
      </w:r>
    </w:p>
    <w:p w14:paraId="4CDF114B" w14:textId="77777777" w:rsidR="00386786" w:rsidRPr="00E07F04" w:rsidRDefault="00386786" w:rsidP="009F48A7">
      <w:pPr>
        <w:spacing w:before="120"/>
        <w:ind w:left="567" w:hanging="567"/>
        <w:rPr>
          <w:rFonts w:ascii="Garamond" w:hAnsi="Garamond"/>
        </w:rPr>
      </w:pPr>
      <w:proofErr w:type="spellStart"/>
      <w:r w:rsidRPr="00E07F04">
        <w:rPr>
          <w:rFonts w:ascii="Garamond" w:hAnsi="Garamond"/>
        </w:rPr>
        <w:t>Doriani</w:t>
      </w:r>
      <w:proofErr w:type="spellEnd"/>
      <w:r w:rsidRPr="00E07F04">
        <w:rPr>
          <w:rFonts w:ascii="Garamond" w:hAnsi="Garamond"/>
        </w:rPr>
        <w:t xml:space="preserve">, D. M. (2021). </w:t>
      </w:r>
      <w:r w:rsidRPr="00E07F04">
        <w:rPr>
          <w:rFonts w:ascii="Garamond" w:hAnsi="Garamond"/>
          <w:i/>
          <w:iCs/>
        </w:rPr>
        <w:t>Romans</w:t>
      </w:r>
      <w:r w:rsidRPr="00E07F04">
        <w:rPr>
          <w:rFonts w:ascii="Garamond" w:hAnsi="Garamond"/>
        </w:rPr>
        <w:t xml:space="preserve">. P&amp;R Publishing. </w:t>
      </w:r>
    </w:p>
    <w:p w14:paraId="24A745F6"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Hughes, Kent R. (1991). </w:t>
      </w:r>
      <w:r w:rsidRPr="00E07F04">
        <w:rPr>
          <w:rFonts w:ascii="Garamond" w:hAnsi="Garamond" w:cs="Segoe UI"/>
          <w:i/>
          <w:iCs/>
        </w:rPr>
        <w:t>Romans – Righteousness from Heaven</w:t>
      </w:r>
      <w:r w:rsidRPr="00E07F04">
        <w:rPr>
          <w:rFonts w:ascii="Garamond" w:hAnsi="Garamond" w:cs="Segoe UI"/>
        </w:rPr>
        <w:t xml:space="preserve">. Crossway. </w:t>
      </w:r>
    </w:p>
    <w:p w14:paraId="4033AE6E"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Kruse, Colin G. (2012). </w:t>
      </w:r>
      <w:r w:rsidRPr="00E07F04">
        <w:rPr>
          <w:rFonts w:ascii="Garamond" w:hAnsi="Garamond" w:cs="Segoe UI"/>
          <w:i/>
          <w:iCs/>
        </w:rPr>
        <w:t>Paul’s Letter to the Romans</w:t>
      </w:r>
      <w:r w:rsidRPr="00E07F04">
        <w:rPr>
          <w:rFonts w:ascii="Garamond" w:hAnsi="Garamond" w:cs="Segoe UI"/>
        </w:rPr>
        <w:t>. W.B. Eerdmans Publishing Co.</w:t>
      </w:r>
    </w:p>
    <w:p w14:paraId="19B7976B"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Longenecker, Richard N. (2016). </w:t>
      </w:r>
      <w:r w:rsidRPr="00E07F04">
        <w:rPr>
          <w:rFonts w:ascii="Garamond" w:hAnsi="Garamond" w:cs="Segoe UI"/>
          <w:i/>
          <w:iCs/>
        </w:rPr>
        <w:t>The Epistle to the Romans</w:t>
      </w:r>
      <w:r w:rsidRPr="00E07F04">
        <w:rPr>
          <w:rFonts w:ascii="Garamond" w:hAnsi="Garamond" w:cs="Segoe UI"/>
        </w:rPr>
        <w:t xml:space="preserve">. Wm. B. Eerdmans Publishing Co. </w:t>
      </w:r>
    </w:p>
    <w:p w14:paraId="3338951A"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MacArthur, John. (1991). </w:t>
      </w:r>
      <w:r w:rsidRPr="00E07F04">
        <w:rPr>
          <w:rFonts w:ascii="Garamond" w:hAnsi="Garamond" w:cs="Segoe UI"/>
          <w:i/>
          <w:iCs/>
        </w:rPr>
        <w:t>Romans 1-8.</w:t>
      </w:r>
      <w:r w:rsidRPr="00E07F04">
        <w:rPr>
          <w:rFonts w:ascii="Garamond" w:hAnsi="Garamond" w:cs="Segoe UI"/>
        </w:rPr>
        <w:t xml:space="preserve"> Moody Publishers.</w:t>
      </w:r>
    </w:p>
    <w:p w14:paraId="1CBCC6E3"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MacArthur, John. (1991). </w:t>
      </w:r>
      <w:r w:rsidRPr="00E07F04">
        <w:rPr>
          <w:rFonts w:ascii="Garamond" w:hAnsi="Garamond" w:cs="Segoe UI"/>
          <w:i/>
          <w:iCs/>
        </w:rPr>
        <w:t>Romans 9-16.</w:t>
      </w:r>
      <w:r w:rsidRPr="00E07F04">
        <w:rPr>
          <w:rFonts w:ascii="Garamond" w:hAnsi="Garamond" w:cs="Segoe UI"/>
        </w:rPr>
        <w:t xml:space="preserve"> Moody Publishers.</w:t>
      </w:r>
    </w:p>
    <w:p w14:paraId="1126AE09"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Moo, Douglas J. (2018). </w:t>
      </w:r>
      <w:r w:rsidRPr="00E07F04">
        <w:rPr>
          <w:rFonts w:ascii="Garamond" w:hAnsi="Garamond" w:cs="Segoe UI"/>
          <w:i/>
          <w:iCs/>
        </w:rPr>
        <w:t>The Letter to the Romans, Second Edition.</w:t>
      </w:r>
      <w:r w:rsidRPr="00E07F04">
        <w:rPr>
          <w:rFonts w:ascii="Garamond" w:hAnsi="Garamond" w:cs="Segoe UI"/>
        </w:rPr>
        <w:t xml:space="preserve"> Wm. B. Eerdmans Publishing Co.</w:t>
      </w:r>
    </w:p>
    <w:p w14:paraId="13EF5242"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Mounce, Robert. (1995). </w:t>
      </w:r>
      <w:r w:rsidRPr="00E07F04">
        <w:rPr>
          <w:rFonts w:ascii="Garamond" w:hAnsi="Garamond" w:cs="Segoe UI"/>
          <w:i/>
          <w:iCs/>
        </w:rPr>
        <w:t>Romans</w:t>
      </w:r>
      <w:r w:rsidRPr="00E07F04">
        <w:rPr>
          <w:rFonts w:ascii="Garamond" w:hAnsi="Garamond" w:cs="Segoe UI"/>
        </w:rPr>
        <w:t>. B&amp;H Publishing.</w:t>
      </w:r>
    </w:p>
    <w:p w14:paraId="5F337049"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Schreiner, Thomas R. (2018). </w:t>
      </w:r>
      <w:r w:rsidRPr="00E07F04">
        <w:rPr>
          <w:rFonts w:ascii="Garamond" w:hAnsi="Garamond" w:cs="Segoe UI"/>
          <w:i/>
          <w:iCs/>
        </w:rPr>
        <w:t>Romans, Second Edition</w:t>
      </w:r>
      <w:r w:rsidRPr="00E07F04">
        <w:rPr>
          <w:rFonts w:ascii="Garamond" w:hAnsi="Garamond" w:cs="Segoe UI"/>
        </w:rPr>
        <w:t xml:space="preserve">. Baker Publishing Group. </w:t>
      </w:r>
    </w:p>
    <w:p w14:paraId="53679735"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r w:rsidRPr="00E07F04">
        <w:rPr>
          <w:rFonts w:ascii="Garamond" w:hAnsi="Garamond" w:cs="Segoe UI"/>
        </w:rPr>
        <w:t xml:space="preserve">Sproul, R. C. (2019). </w:t>
      </w:r>
      <w:r w:rsidRPr="00E07F04">
        <w:rPr>
          <w:rFonts w:ascii="Garamond" w:hAnsi="Garamond" w:cs="Segoe UI"/>
          <w:i/>
          <w:iCs/>
        </w:rPr>
        <w:t xml:space="preserve">The Righteous Shall Live </w:t>
      </w:r>
      <w:proofErr w:type="gramStart"/>
      <w:r w:rsidRPr="00E07F04">
        <w:rPr>
          <w:rFonts w:ascii="Garamond" w:hAnsi="Garamond" w:cs="Segoe UI"/>
          <w:i/>
          <w:iCs/>
        </w:rPr>
        <w:t>By</w:t>
      </w:r>
      <w:proofErr w:type="gramEnd"/>
      <w:r w:rsidRPr="00E07F04">
        <w:rPr>
          <w:rFonts w:ascii="Garamond" w:hAnsi="Garamond" w:cs="Segoe UI"/>
          <w:i/>
          <w:iCs/>
        </w:rPr>
        <w:t xml:space="preserve"> Faith – Romans</w:t>
      </w:r>
      <w:r w:rsidRPr="00E07F04">
        <w:rPr>
          <w:rFonts w:ascii="Garamond" w:hAnsi="Garamond" w:cs="Segoe UI"/>
        </w:rPr>
        <w:t xml:space="preserve">. Ligonier Ministries </w:t>
      </w:r>
    </w:p>
    <w:p w14:paraId="48209B4E" w14:textId="77777777" w:rsidR="00386786" w:rsidRPr="00E07F04" w:rsidRDefault="00386786" w:rsidP="009F48A7">
      <w:pPr>
        <w:pStyle w:val="chapter-1"/>
        <w:shd w:val="clear" w:color="auto" w:fill="FFFFFF"/>
        <w:spacing w:before="120" w:beforeAutospacing="0" w:after="0" w:afterAutospacing="0"/>
        <w:rPr>
          <w:rFonts w:ascii="Garamond" w:hAnsi="Garamond" w:cs="Segoe UI"/>
        </w:rPr>
      </w:pPr>
    </w:p>
    <w:p w14:paraId="25F2CB04" w14:textId="77777777" w:rsidR="00386786" w:rsidRPr="00E07F04" w:rsidRDefault="00386786" w:rsidP="009F48A7">
      <w:pPr>
        <w:spacing w:before="120"/>
        <w:rPr>
          <w:rFonts w:ascii="Garamond" w:hAnsi="Garamond" w:cstheme="minorHAnsi"/>
          <w:b/>
          <w:bCs/>
          <w:color w:val="000000" w:themeColor="text1"/>
        </w:rPr>
      </w:pPr>
      <w:r w:rsidRPr="00E07F04">
        <w:rPr>
          <w:rFonts w:ascii="Garamond" w:hAnsi="Garamond" w:cstheme="minorHAnsi"/>
          <w:b/>
          <w:bCs/>
          <w:color w:val="000000" w:themeColor="text1"/>
        </w:rPr>
        <w:t xml:space="preserve"> </w:t>
      </w:r>
    </w:p>
    <w:p w14:paraId="5915FF1C" w14:textId="77777777" w:rsidR="000D6299" w:rsidRPr="00E07F04" w:rsidRDefault="000D6299" w:rsidP="009F48A7">
      <w:pPr>
        <w:spacing w:before="120"/>
        <w:rPr>
          <w:rFonts w:ascii="Garamond" w:hAnsi="Garamond"/>
        </w:rPr>
      </w:pPr>
    </w:p>
    <w:sectPr w:rsidR="000D6299" w:rsidRPr="00E07F04" w:rsidSect="008B00D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FE287" w14:textId="77777777" w:rsidR="00B00BDD" w:rsidRDefault="00B00BDD" w:rsidP="007D5549">
      <w:r>
        <w:separator/>
      </w:r>
    </w:p>
  </w:endnote>
  <w:endnote w:type="continuationSeparator" w:id="0">
    <w:p w14:paraId="5161B687" w14:textId="77777777" w:rsidR="00B00BDD" w:rsidRDefault="00B00BDD" w:rsidP="007D5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82121" w14:textId="77777777" w:rsidR="00B00BDD" w:rsidRDefault="00B00BDD" w:rsidP="007D5549">
      <w:r>
        <w:separator/>
      </w:r>
    </w:p>
  </w:footnote>
  <w:footnote w:type="continuationSeparator" w:id="0">
    <w:p w14:paraId="1EC2C367" w14:textId="77777777" w:rsidR="00B00BDD" w:rsidRDefault="00B00BDD" w:rsidP="007D55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40C0"/>
    <w:multiLevelType w:val="multilevel"/>
    <w:tmpl w:val="A06E18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18B7278"/>
    <w:multiLevelType w:val="hybridMultilevel"/>
    <w:tmpl w:val="15D29970"/>
    <w:lvl w:ilvl="0" w:tplc="9794974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E1AA6"/>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6F3F67"/>
    <w:multiLevelType w:val="hybridMultilevel"/>
    <w:tmpl w:val="8CBC9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4C3454"/>
    <w:multiLevelType w:val="hybridMultilevel"/>
    <w:tmpl w:val="F9E46BA4"/>
    <w:lvl w:ilvl="0" w:tplc="AD426102">
      <w:numFmt w:val="bullet"/>
      <w:lvlText w:val="-"/>
      <w:lvlJc w:val="left"/>
      <w:pPr>
        <w:ind w:left="1084" w:hanging="360"/>
      </w:pPr>
      <w:rPr>
        <w:rFonts w:ascii="Calibri" w:eastAsiaTheme="minorHAnsi" w:hAnsi="Calibri" w:cs="Calibri" w:hint="default"/>
      </w:rPr>
    </w:lvl>
    <w:lvl w:ilvl="1" w:tplc="04090003">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5" w15:restartNumberingAfterBreak="0">
    <w:nsid w:val="1CBB5C21"/>
    <w:multiLevelType w:val="hybridMultilevel"/>
    <w:tmpl w:val="DBFABBD2"/>
    <w:lvl w:ilvl="0" w:tplc="6368255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A7684"/>
    <w:multiLevelType w:val="hybridMultilevel"/>
    <w:tmpl w:val="45E282A0"/>
    <w:lvl w:ilvl="0" w:tplc="C712AB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600FD"/>
    <w:multiLevelType w:val="multilevel"/>
    <w:tmpl w:val="30C2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7D6766"/>
    <w:multiLevelType w:val="hybridMultilevel"/>
    <w:tmpl w:val="2E6AFAAA"/>
    <w:lvl w:ilvl="0" w:tplc="66DC76FC">
      <w:start w:val="4"/>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15:restartNumberingAfterBreak="0">
    <w:nsid w:val="2D17046A"/>
    <w:multiLevelType w:val="hybridMultilevel"/>
    <w:tmpl w:val="B94AF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75546B"/>
    <w:multiLevelType w:val="hybridMultilevel"/>
    <w:tmpl w:val="24F2CBAA"/>
    <w:lvl w:ilvl="0" w:tplc="91B699BA">
      <w:start w:val="1"/>
      <w:numFmt w:val="decimal"/>
      <w:lvlText w:val="%1."/>
      <w:lvlJc w:val="left"/>
      <w:pPr>
        <w:ind w:left="274" w:hanging="360"/>
      </w:pPr>
      <w:rPr>
        <w:rFonts w:hint="default"/>
      </w:rPr>
    </w:lvl>
    <w:lvl w:ilvl="1" w:tplc="04090019" w:tentative="1">
      <w:start w:val="1"/>
      <w:numFmt w:val="lowerLetter"/>
      <w:lvlText w:val="%2."/>
      <w:lvlJc w:val="left"/>
      <w:pPr>
        <w:ind w:left="994" w:hanging="360"/>
      </w:pPr>
    </w:lvl>
    <w:lvl w:ilvl="2" w:tplc="0409001B" w:tentative="1">
      <w:start w:val="1"/>
      <w:numFmt w:val="lowerRoman"/>
      <w:lvlText w:val="%3."/>
      <w:lvlJc w:val="right"/>
      <w:pPr>
        <w:ind w:left="1714" w:hanging="180"/>
      </w:pPr>
    </w:lvl>
    <w:lvl w:ilvl="3" w:tplc="0409000F" w:tentative="1">
      <w:start w:val="1"/>
      <w:numFmt w:val="decimal"/>
      <w:lvlText w:val="%4."/>
      <w:lvlJc w:val="left"/>
      <w:pPr>
        <w:ind w:left="2434" w:hanging="360"/>
      </w:pPr>
    </w:lvl>
    <w:lvl w:ilvl="4" w:tplc="04090019" w:tentative="1">
      <w:start w:val="1"/>
      <w:numFmt w:val="lowerLetter"/>
      <w:lvlText w:val="%5."/>
      <w:lvlJc w:val="left"/>
      <w:pPr>
        <w:ind w:left="3154" w:hanging="360"/>
      </w:pPr>
    </w:lvl>
    <w:lvl w:ilvl="5" w:tplc="0409001B" w:tentative="1">
      <w:start w:val="1"/>
      <w:numFmt w:val="lowerRoman"/>
      <w:lvlText w:val="%6."/>
      <w:lvlJc w:val="right"/>
      <w:pPr>
        <w:ind w:left="3874" w:hanging="180"/>
      </w:pPr>
    </w:lvl>
    <w:lvl w:ilvl="6" w:tplc="0409000F" w:tentative="1">
      <w:start w:val="1"/>
      <w:numFmt w:val="decimal"/>
      <w:lvlText w:val="%7."/>
      <w:lvlJc w:val="left"/>
      <w:pPr>
        <w:ind w:left="4594" w:hanging="360"/>
      </w:pPr>
    </w:lvl>
    <w:lvl w:ilvl="7" w:tplc="04090019" w:tentative="1">
      <w:start w:val="1"/>
      <w:numFmt w:val="lowerLetter"/>
      <w:lvlText w:val="%8."/>
      <w:lvlJc w:val="left"/>
      <w:pPr>
        <w:ind w:left="5314" w:hanging="360"/>
      </w:pPr>
    </w:lvl>
    <w:lvl w:ilvl="8" w:tplc="0409001B" w:tentative="1">
      <w:start w:val="1"/>
      <w:numFmt w:val="lowerRoman"/>
      <w:lvlText w:val="%9."/>
      <w:lvlJc w:val="right"/>
      <w:pPr>
        <w:ind w:left="6034" w:hanging="180"/>
      </w:pPr>
    </w:lvl>
  </w:abstractNum>
  <w:abstractNum w:abstractNumId="11" w15:restartNumberingAfterBreak="0">
    <w:nsid w:val="37917EAA"/>
    <w:multiLevelType w:val="hybridMultilevel"/>
    <w:tmpl w:val="8D8484E4"/>
    <w:lvl w:ilvl="0" w:tplc="8846758A">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D46399"/>
    <w:multiLevelType w:val="hybridMultilevel"/>
    <w:tmpl w:val="297CC8C4"/>
    <w:lvl w:ilvl="0" w:tplc="2B2ED2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5F2AE5"/>
    <w:multiLevelType w:val="multilevel"/>
    <w:tmpl w:val="84CC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8B0328"/>
    <w:multiLevelType w:val="multilevel"/>
    <w:tmpl w:val="9B1C2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415EDF"/>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C06C7A"/>
    <w:multiLevelType w:val="hybridMultilevel"/>
    <w:tmpl w:val="D21297BC"/>
    <w:lvl w:ilvl="0" w:tplc="71C8753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1854C7"/>
    <w:multiLevelType w:val="hybridMultilevel"/>
    <w:tmpl w:val="17F0ACD8"/>
    <w:lvl w:ilvl="0" w:tplc="A5FAE2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95B6F36"/>
    <w:multiLevelType w:val="hybridMultilevel"/>
    <w:tmpl w:val="D2F47AA6"/>
    <w:lvl w:ilvl="0" w:tplc="A57C1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A162B1"/>
    <w:multiLevelType w:val="hybridMultilevel"/>
    <w:tmpl w:val="4D064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D37860"/>
    <w:multiLevelType w:val="hybridMultilevel"/>
    <w:tmpl w:val="F048B412"/>
    <w:lvl w:ilvl="0" w:tplc="0E4495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E361DE"/>
    <w:multiLevelType w:val="hybridMultilevel"/>
    <w:tmpl w:val="2848AEDC"/>
    <w:lvl w:ilvl="0" w:tplc="9D58B674">
      <w:start w:val="23"/>
      <w:numFmt w:val="bullet"/>
      <w:lvlText w:val="-"/>
      <w:lvlJc w:val="left"/>
      <w:pPr>
        <w:ind w:left="1080" w:hanging="360"/>
      </w:pPr>
      <w:rPr>
        <w:rFonts w:ascii="Segoe UI" w:eastAsiaTheme="minorHAnsi" w:hAnsi="Segoe UI" w:cs="Segoe U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4C42450"/>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212C72"/>
    <w:multiLevelType w:val="hybridMultilevel"/>
    <w:tmpl w:val="394C70C4"/>
    <w:lvl w:ilvl="0" w:tplc="848ED9EE">
      <w:start w:val="2"/>
      <w:numFmt w:val="bullet"/>
      <w:lvlText w:val="-"/>
      <w:lvlJc w:val="left"/>
      <w:pPr>
        <w:ind w:left="720" w:hanging="360"/>
      </w:pPr>
      <w:rPr>
        <w:rFonts w:ascii="Corbel" w:eastAsia="Times New Roman" w:hAnsi="Corbel" w:cs="Times New Roman" w:hint="default"/>
        <w:color w:val="625529"/>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8A0D4D"/>
    <w:multiLevelType w:val="multilevel"/>
    <w:tmpl w:val="F2A8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C3033E"/>
    <w:multiLevelType w:val="hybridMultilevel"/>
    <w:tmpl w:val="12E42466"/>
    <w:lvl w:ilvl="0" w:tplc="6108F3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5516B7"/>
    <w:multiLevelType w:val="hybridMultilevel"/>
    <w:tmpl w:val="4E3A95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6D25BE7"/>
    <w:multiLevelType w:val="multilevel"/>
    <w:tmpl w:val="C82A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2B269F"/>
    <w:multiLevelType w:val="hybridMultilevel"/>
    <w:tmpl w:val="0F7C6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5A0B74"/>
    <w:multiLevelType w:val="hybridMultilevel"/>
    <w:tmpl w:val="E1B6AEF8"/>
    <w:lvl w:ilvl="0" w:tplc="F23CAD7C">
      <w:start w:val="23"/>
      <w:numFmt w:val="bullet"/>
      <w:lvlText w:val="-"/>
      <w:lvlJc w:val="left"/>
      <w:pPr>
        <w:ind w:left="1080" w:hanging="360"/>
      </w:pPr>
      <w:rPr>
        <w:rFonts w:ascii="Segoe UI" w:eastAsiaTheme="minorHAnsi" w:hAnsi="Segoe UI" w:cs="Segoe U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E1618DD"/>
    <w:multiLevelType w:val="multilevel"/>
    <w:tmpl w:val="DC204A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916F16"/>
    <w:multiLevelType w:val="hybridMultilevel"/>
    <w:tmpl w:val="E15C3634"/>
    <w:lvl w:ilvl="0" w:tplc="4BA4659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257CA6"/>
    <w:multiLevelType w:val="hybridMultilevel"/>
    <w:tmpl w:val="A13AB6D6"/>
    <w:lvl w:ilvl="0" w:tplc="BF22178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685353"/>
    <w:multiLevelType w:val="hybridMultilevel"/>
    <w:tmpl w:val="7DB4D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170818"/>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8863278">
    <w:abstractNumId w:val="4"/>
  </w:num>
  <w:num w:numId="2" w16cid:durableId="500773632">
    <w:abstractNumId w:val="23"/>
  </w:num>
  <w:num w:numId="3" w16cid:durableId="333802133">
    <w:abstractNumId w:val="9"/>
  </w:num>
  <w:num w:numId="4" w16cid:durableId="112330817">
    <w:abstractNumId w:val="17"/>
  </w:num>
  <w:num w:numId="5" w16cid:durableId="957879879">
    <w:abstractNumId w:val="0"/>
  </w:num>
  <w:num w:numId="6" w16cid:durableId="1417169682">
    <w:abstractNumId w:val="27"/>
  </w:num>
  <w:num w:numId="7" w16cid:durableId="758211952">
    <w:abstractNumId w:val="14"/>
  </w:num>
  <w:num w:numId="8" w16cid:durableId="695277462">
    <w:abstractNumId w:val="24"/>
  </w:num>
  <w:num w:numId="9" w16cid:durableId="652031292">
    <w:abstractNumId w:val="7"/>
  </w:num>
  <w:num w:numId="10" w16cid:durableId="1956403647">
    <w:abstractNumId w:val="13"/>
  </w:num>
  <w:num w:numId="11" w16cid:durableId="1683895596">
    <w:abstractNumId w:val="20"/>
  </w:num>
  <w:num w:numId="12" w16cid:durableId="980039379">
    <w:abstractNumId w:val="6"/>
  </w:num>
  <w:num w:numId="13" w16cid:durableId="692269633">
    <w:abstractNumId w:val="25"/>
  </w:num>
  <w:num w:numId="14" w16cid:durableId="1014303094">
    <w:abstractNumId w:val="12"/>
  </w:num>
  <w:num w:numId="15" w16cid:durableId="1276786460">
    <w:abstractNumId w:val="34"/>
  </w:num>
  <w:num w:numId="16" w16cid:durableId="2006469586">
    <w:abstractNumId w:val="22"/>
  </w:num>
  <w:num w:numId="17" w16cid:durableId="560139651">
    <w:abstractNumId w:val="2"/>
  </w:num>
  <w:num w:numId="18" w16cid:durableId="1015421825">
    <w:abstractNumId w:val="15"/>
  </w:num>
  <w:num w:numId="19" w16cid:durableId="620307311">
    <w:abstractNumId w:val="33"/>
  </w:num>
  <w:num w:numId="20" w16cid:durableId="1836609074">
    <w:abstractNumId w:val="5"/>
  </w:num>
  <w:num w:numId="21" w16cid:durableId="1677221884">
    <w:abstractNumId w:val="21"/>
  </w:num>
  <w:num w:numId="22" w16cid:durableId="2073847164">
    <w:abstractNumId w:val="29"/>
  </w:num>
  <w:num w:numId="23" w16cid:durableId="444427130">
    <w:abstractNumId w:val="3"/>
  </w:num>
  <w:num w:numId="24" w16cid:durableId="1439253656">
    <w:abstractNumId w:val="19"/>
  </w:num>
  <w:num w:numId="25" w16cid:durableId="290942152">
    <w:abstractNumId w:val="28"/>
  </w:num>
  <w:num w:numId="26" w16cid:durableId="49428320">
    <w:abstractNumId w:val="32"/>
  </w:num>
  <w:num w:numId="27" w16cid:durableId="1297954441">
    <w:abstractNumId w:val="1"/>
  </w:num>
  <w:num w:numId="28" w16cid:durableId="439762928">
    <w:abstractNumId w:val="31"/>
  </w:num>
  <w:num w:numId="29" w16cid:durableId="874007550">
    <w:abstractNumId w:val="16"/>
  </w:num>
  <w:num w:numId="30" w16cid:durableId="2016765876">
    <w:abstractNumId w:val="8"/>
  </w:num>
  <w:num w:numId="31" w16cid:durableId="1003167131">
    <w:abstractNumId w:val="11"/>
  </w:num>
  <w:num w:numId="32" w16cid:durableId="1359814005">
    <w:abstractNumId w:val="26"/>
  </w:num>
  <w:num w:numId="33" w16cid:durableId="589001888">
    <w:abstractNumId w:val="10"/>
  </w:num>
  <w:num w:numId="34" w16cid:durableId="355741115">
    <w:abstractNumId w:val="18"/>
  </w:num>
  <w:num w:numId="35" w16cid:durableId="198693208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BB6"/>
    <w:rsid w:val="0000009A"/>
    <w:rsid w:val="000002A8"/>
    <w:rsid w:val="000002D1"/>
    <w:rsid w:val="00001BB3"/>
    <w:rsid w:val="00002779"/>
    <w:rsid w:val="000031DA"/>
    <w:rsid w:val="00003A97"/>
    <w:rsid w:val="0000458E"/>
    <w:rsid w:val="00004E8F"/>
    <w:rsid w:val="00006110"/>
    <w:rsid w:val="000076FF"/>
    <w:rsid w:val="00007BF0"/>
    <w:rsid w:val="000110A2"/>
    <w:rsid w:val="00011360"/>
    <w:rsid w:val="0001344A"/>
    <w:rsid w:val="00013525"/>
    <w:rsid w:val="000135CE"/>
    <w:rsid w:val="00014BE1"/>
    <w:rsid w:val="000154A1"/>
    <w:rsid w:val="0001585B"/>
    <w:rsid w:val="00021D80"/>
    <w:rsid w:val="00023BB3"/>
    <w:rsid w:val="00025D8E"/>
    <w:rsid w:val="000266D9"/>
    <w:rsid w:val="00026B4F"/>
    <w:rsid w:val="00027427"/>
    <w:rsid w:val="000279AC"/>
    <w:rsid w:val="000304CC"/>
    <w:rsid w:val="00030A1D"/>
    <w:rsid w:val="00030E23"/>
    <w:rsid w:val="00031422"/>
    <w:rsid w:val="00033973"/>
    <w:rsid w:val="000339D0"/>
    <w:rsid w:val="00034382"/>
    <w:rsid w:val="000345BB"/>
    <w:rsid w:val="0003472B"/>
    <w:rsid w:val="0003481F"/>
    <w:rsid w:val="00034BC8"/>
    <w:rsid w:val="00035381"/>
    <w:rsid w:val="00036ECD"/>
    <w:rsid w:val="00042011"/>
    <w:rsid w:val="0004282F"/>
    <w:rsid w:val="0004393A"/>
    <w:rsid w:val="0004456D"/>
    <w:rsid w:val="00044640"/>
    <w:rsid w:val="00044AE0"/>
    <w:rsid w:val="000456A7"/>
    <w:rsid w:val="00045C82"/>
    <w:rsid w:val="00050145"/>
    <w:rsid w:val="00050620"/>
    <w:rsid w:val="000519DF"/>
    <w:rsid w:val="00051C64"/>
    <w:rsid w:val="00051F0A"/>
    <w:rsid w:val="000531C0"/>
    <w:rsid w:val="00053F4C"/>
    <w:rsid w:val="00054089"/>
    <w:rsid w:val="00057801"/>
    <w:rsid w:val="00057BE6"/>
    <w:rsid w:val="00061120"/>
    <w:rsid w:val="0006235D"/>
    <w:rsid w:val="00062B0F"/>
    <w:rsid w:val="00062BDC"/>
    <w:rsid w:val="00063455"/>
    <w:rsid w:val="000635A0"/>
    <w:rsid w:val="00064E27"/>
    <w:rsid w:val="00066826"/>
    <w:rsid w:val="00067331"/>
    <w:rsid w:val="0007062F"/>
    <w:rsid w:val="000706B5"/>
    <w:rsid w:val="000706D0"/>
    <w:rsid w:val="00070D34"/>
    <w:rsid w:val="00071D60"/>
    <w:rsid w:val="00071D89"/>
    <w:rsid w:val="00072A63"/>
    <w:rsid w:val="0007382A"/>
    <w:rsid w:val="00073E6A"/>
    <w:rsid w:val="00076A87"/>
    <w:rsid w:val="00076CEF"/>
    <w:rsid w:val="0007734C"/>
    <w:rsid w:val="00081BBE"/>
    <w:rsid w:val="0008357F"/>
    <w:rsid w:val="0008371C"/>
    <w:rsid w:val="00083864"/>
    <w:rsid w:val="00083D12"/>
    <w:rsid w:val="000850CB"/>
    <w:rsid w:val="000867A0"/>
    <w:rsid w:val="00087B5D"/>
    <w:rsid w:val="00087C5A"/>
    <w:rsid w:val="00087DE9"/>
    <w:rsid w:val="0009013E"/>
    <w:rsid w:val="00091E7A"/>
    <w:rsid w:val="000920E0"/>
    <w:rsid w:val="000929FD"/>
    <w:rsid w:val="00093076"/>
    <w:rsid w:val="00093B2E"/>
    <w:rsid w:val="00094100"/>
    <w:rsid w:val="00094E06"/>
    <w:rsid w:val="000A0D39"/>
    <w:rsid w:val="000A105E"/>
    <w:rsid w:val="000A1E62"/>
    <w:rsid w:val="000A28FC"/>
    <w:rsid w:val="000A4593"/>
    <w:rsid w:val="000A54ED"/>
    <w:rsid w:val="000A61AE"/>
    <w:rsid w:val="000A61D2"/>
    <w:rsid w:val="000A6581"/>
    <w:rsid w:val="000A6814"/>
    <w:rsid w:val="000A6B47"/>
    <w:rsid w:val="000A6D0B"/>
    <w:rsid w:val="000B095E"/>
    <w:rsid w:val="000B0BA6"/>
    <w:rsid w:val="000B5088"/>
    <w:rsid w:val="000B5FAE"/>
    <w:rsid w:val="000B761C"/>
    <w:rsid w:val="000C012C"/>
    <w:rsid w:val="000C01A5"/>
    <w:rsid w:val="000C0343"/>
    <w:rsid w:val="000C1897"/>
    <w:rsid w:val="000C1B6C"/>
    <w:rsid w:val="000C1E60"/>
    <w:rsid w:val="000C21A5"/>
    <w:rsid w:val="000C22D4"/>
    <w:rsid w:val="000C49C4"/>
    <w:rsid w:val="000C53CF"/>
    <w:rsid w:val="000C6CE0"/>
    <w:rsid w:val="000C7F78"/>
    <w:rsid w:val="000D2BBD"/>
    <w:rsid w:val="000D2BD5"/>
    <w:rsid w:val="000D2E79"/>
    <w:rsid w:val="000D34FE"/>
    <w:rsid w:val="000D4DF5"/>
    <w:rsid w:val="000D5032"/>
    <w:rsid w:val="000D58F0"/>
    <w:rsid w:val="000D6299"/>
    <w:rsid w:val="000D755B"/>
    <w:rsid w:val="000E120B"/>
    <w:rsid w:val="000E2162"/>
    <w:rsid w:val="000E2199"/>
    <w:rsid w:val="000E28F9"/>
    <w:rsid w:val="000E41D8"/>
    <w:rsid w:val="000E4406"/>
    <w:rsid w:val="000E56A9"/>
    <w:rsid w:val="000E60AE"/>
    <w:rsid w:val="000E6206"/>
    <w:rsid w:val="000E6E83"/>
    <w:rsid w:val="000E76AA"/>
    <w:rsid w:val="000E7784"/>
    <w:rsid w:val="000F1F25"/>
    <w:rsid w:val="000F2538"/>
    <w:rsid w:val="000F3338"/>
    <w:rsid w:val="000F3B5C"/>
    <w:rsid w:val="000F3D7F"/>
    <w:rsid w:val="000F789C"/>
    <w:rsid w:val="001011E0"/>
    <w:rsid w:val="0010285C"/>
    <w:rsid w:val="00103B71"/>
    <w:rsid w:val="00104D92"/>
    <w:rsid w:val="00105256"/>
    <w:rsid w:val="001065D8"/>
    <w:rsid w:val="00107039"/>
    <w:rsid w:val="00107871"/>
    <w:rsid w:val="001124FF"/>
    <w:rsid w:val="00113B76"/>
    <w:rsid w:val="00114091"/>
    <w:rsid w:val="00114FF1"/>
    <w:rsid w:val="0011519C"/>
    <w:rsid w:val="00115A61"/>
    <w:rsid w:val="00115AE4"/>
    <w:rsid w:val="00116144"/>
    <w:rsid w:val="0011673E"/>
    <w:rsid w:val="0012093B"/>
    <w:rsid w:val="0012164B"/>
    <w:rsid w:val="00121B2D"/>
    <w:rsid w:val="00123284"/>
    <w:rsid w:val="001248DD"/>
    <w:rsid w:val="0012490E"/>
    <w:rsid w:val="001252C4"/>
    <w:rsid w:val="00125367"/>
    <w:rsid w:val="0012566A"/>
    <w:rsid w:val="0012588E"/>
    <w:rsid w:val="00125E34"/>
    <w:rsid w:val="00127CE4"/>
    <w:rsid w:val="00131558"/>
    <w:rsid w:val="001316FC"/>
    <w:rsid w:val="001340DF"/>
    <w:rsid w:val="00135052"/>
    <w:rsid w:val="00135263"/>
    <w:rsid w:val="00135C5B"/>
    <w:rsid w:val="001368A7"/>
    <w:rsid w:val="001372B9"/>
    <w:rsid w:val="001374E8"/>
    <w:rsid w:val="001400E8"/>
    <w:rsid w:val="00140A0A"/>
    <w:rsid w:val="001415E1"/>
    <w:rsid w:val="0014454B"/>
    <w:rsid w:val="0014536D"/>
    <w:rsid w:val="0014626A"/>
    <w:rsid w:val="00147F68"/>
    <w:rsid w:val="00150678"/>
    <w:rsid w:val="00150E8F"/>
    <w:rsid w:val="001512BC"/>
    <w:rsid w:val="00151F64"/>
    <w:rsid w:val="0015415A"/>
    <w:rsid w:val="00154232"/>
    <w:rsid w:val="001547F7"/>
    <w:rsid w:val="00155CA1"/>
    <w:rsid w:val="0015605F"/>
    <w:rsid w:val="00156887"/>
    <w:rsid w:val="001574DC"/>
    <w:rsid w:val="00161258"/>
    <w:rsid w:val="0016187D"/>
    <w:rsid w:val="00162541"/>
    <w:rsid w:val="0016264E"/>
    <w:rsid w:val="00163B3A"/>
    <w:rsid w:val="00163ED5"/>
    <w:rsid w:val="00164865"/>
    <w:rsid w:val="00164BB3"/>
    <w:rsid w:val="00166023"/>
    <w:rsid w:val="0016648C"/>
    <w:rsid w:val="00166ACD"/>
    <w:rsid w:val="00166FAB"/>
    <w:rsid w:val="001700CD"/>
    <w:rsid w:val="00170230"/>
    <w:rsid w:val="0017040D"/>
    <w:rsid w:val="001711A2"/>
    <w:rsid w:val="001715CC"/>
    <w:rsid w:val="001729E3"/>
    <w:rsid w:val="00172C7C"/>
    <w:rsid w:val="00172D93"/>
    <w:rsid w:val="001735C6"/>
    <w:rsid w:val="00173A12"/>
    <w:rsid w:val="00173DD8"/>
    <w:rsid w:val="0017475E"/>
    <w:rsid w:val="001758EB"/>
    <w:rsid w:val="001762BC"/>
    <w:rsid w:val="001767D1"/>
    <w:rsid w:val="00177833"/>
    <w:rsid w:val="00177F4E"/>
    <w:rsid w:val="00183508"/>
    <w:rsid w:val="00183F1B"/>
    <w:rsid w:val="00184A57"/>
    <w:rsid w:val="0018590A"/>
    <w:rsid w:val="00187608"/>
    <w:rsid w:val="00187FF1"/>
    <w:rsid w:val="001908ED"/>
    <w:rsid w:val="00190DA8"/>
    <w:rsid w:val="00191C10"/>
    <w:rsid w:val="001921FF"/>
    <w:rsid w:val="00192AB4"/>
    <w:rsid w:val="00193D16"/>
    <w:rsid w:val="00193EA1"/>
    <w:rsid w:val="001940FA"/>
    <w:rsid w:val="0019462A"/>
    <w:rsid w:val="001946F9"/>
    <w:rsid w:val="001964B7"/>
    <w:rsid w:val="001A0B4C"/>
    <w:rsid w:val="001A0C45"/>
    <w:rsid w:val="001A21AB"/>
    <w:rsid w:val="001A22AE"/>
    <w:rsid w:val="001A232F"/>
    <w:rsid w:val="001A2A9C"/>
    <w:rsid w:val="001A3288"/>
    <w:rsid w:val="001A4417"/>
    <w:rsid w:val="001A5521"/>
    <w:rsid w:val="001A554C"/>
    <w:rsid w:val="001A5710"/>
    <w:rsid w:val="001A630F"/>
    <w:rsid w:val="001A663D"/>
    <w:rsid w:val="001A74A2"/>
    <w:rsid w:val="001B1094"/>
    <w:rsid w:val="001B116E"/>
    <w:rsid w:val="001B2D73"/>
    <w:rsid w:val="001B3396"/>
    <w:rsid w:val="001B4494"/>
    <w:rsid w:val="001B479C"/>
    <w:rsid w:val="001B700A"/>
    <w:rsid w:val="001B7985"/>
    <w:rsid w:val="001B7B83"/>
    <w:rsid w:val="001C19F0"/>
    <w:rsid w:val="001C1EE6"/>
    <w:rsid w:val="001C2E14"/>
    <w:rsid w:val="001C30F8"/>
    <w:rsid w:val="001C4BDE"/>
    <w:rsid w:val="001C4DA1"/>
    <w:rsid w:val="001C5A97"/>
    <w:rsid w:val="001C63B0"/>
    <w:rsid w:val="001D1A14"/>
    <w:rsid w:val="001D1A58"/>
    <w:rsid w:val="001D3656"/>
    <w:rsid w:val="001D4E74"/>
    <w:rsid w:val="001D53E9"/>
    <w:rsid w:val="001D59A5"/>
    <w:rsid w:val="001D5DB6"/>
    <w:rsid w:val="001D5EDE"/>
    <w:rsid w:val="001D666D"/>
    <w:rsid w:val="001D6D9C"/>
    <w:rsid w:val="001D6E6E"/>
    <w:rsid w:val="001D7447"/>
    <w:rsid w:val="001D7820"/>
    <w:rsid w:val="001D7A06"/>
    <w:rsid w:val="001D7DB6"/>
    <w:rsid w:val="001E0E98"/>
    <w:rsid w:val="001E1233"/>
    <w:rsid w:val="001E14B4"/>
    <w:rsid w:val="001E18CA"/>
    <w:rsid w:val="001E1CE7"/>
    <w:rsid w:val="001E1FC0"/>
    <w:rsid w:val="001E32C2"/>
    <w:rsid w:val="001E39B1"/>
    <w:rsid w:val="001E5575"/>
    <w:rsid w:val="001E5735"/>
    <w:rsid w:val="001E5E9D"/>
    <w:rsid w:val="001E65AB"/>
    <w:rsid w:val="001E7055"/>
    <w:rsid w:val="001E7318"/>
    <w:rsid w:val="001F1DB8"/>
    <w:rsid w:val="001F2958"/>
    <w:rsid w:val="001F3AAF"/>
    <w:rsid w:val="001F3D71"/>
    <w:rsid w:val="001F4578"/>
    <w:rsid w:val="001F45E0"/>
    <w:rsid w:val="001F493E"/>
    <w:rsid w:val="001F4D91"/>
    <w:rsid w:val="001F53CF"/>
    <w:rsid w:val="001F766E"/>
    <w:rsid w:val="001F7802"/>
    <w:rsid w:val="001F7A64"/>
    <w:rsid w:val="00200129"/>
    <w:rsid w:val="002003C2"/>
    <w:rsid w:val="002010DB"/>
    <w:rsid w:val="002021A8"/>
    <w:rsid w:val="002029B8"/>
    <w:rsid w:val="00202D4C"/>
    <w:rsid w:val="00203E52"/>
    <w:rsid w:val="00206A77"/>
    <w:rsid w:val="002121DE"/>
    <w:rsid w:val="002124E6"/>
    <w:rsid w:val="00214F92"/>
    <w:rsid w:val="00215ADA"/>
    <w:rsid w:val="00215B5A"/>
    <w:rsid w:val="002163BC"/>
    <w:rsid w:val="00217CCF"/>
    <w:rsid w:val="00220548"/>
    <w:rsid w:val="00220BF7"/>
    <w:rsid w:val="00221FAB"/>
    <w:rsid w:val="00222700"/>
    <w:rsid w:val="002241B4"/>
    <w:rsid w:val="0022461C"/>
    <w:rsid w:val="00224CF4"/>
    <w:rsid w:val="00224E66"/>
    <w:rsid w:val="00224F16"/>
    <w:rsid w:val="00226C8B"/>
    <w:rsid w:val="002307F9"/>
    <w:rsid w:val="00230D47"/>
    <w:rsid w:val="00233DDD"/>
    <w:rsid w:val="00234493"/>
    <w:rsid w:val="002345CF"/>
    <w:rsid w:val="00234C3B"/>
    <w:rsid w:val="00236AA2"/>
    <w:rsid w:val="002377DE"/>
    <w:rsid w:val="0024023D"/>
    <w:rsid w:val="00240261"/>
    <w:rsid w:val="00242438"/>
    <w:rsid w:val="002430E3"/>
    <w:rsid w:val="00244A57"/>
    <w:rsid w:val="002472B3"/>
    <w:rsid w:val="00247B75"/>
    <w:rsid w:val="00250D5B"/>
    <w:rsid w:val="0025140E"/>
    <w:rsid w:val="00252432"/>
    <w:rsid w:val="002527BA"/>
    <w:rsid w:val="00252868"/>
    <w:rsid w:val="002534D5"/>
    <w:rsid w:val="00254709"/>
    <w:rsid w:val="0025498F"/>
    <w:rsid w:val="00254B96"/>
    <w:rsid w:val="00257168"/>
    <w:rsid w:val="002607D1"/>
    <w:rsid w:val="002613EF"/>
    <w:rsid w:val="00262A26"/>
    <w:rsid w:val="00262CFF"/>
    <w:rsid w:val="0026307E"/>
    <w:rsid w:val="00263C16"/>
    <w:rsid w:val="00263C3C"/>
    <w:rsid w:val="00263C65"/>
    <w:rsid w:val="00264C02"/>
    <w:rsid w:val="00264FBB"/>
    <w:rsid w:val="0026520D"/>
    <w:rsid w:val="00265522"/>
    <w:rsid w:val="00266AB7"/>
    <w:rsid w:val="00267617"/>
    <w:rsid w:val="00267C0A"/>
    <w:rsid w:val="00270003"/>
    <w:rsid w:val="002713C5"/>
    <w:rsid w:val="00271F11"/>
    <w:rsid w:val="002729F9"/>
    <w:rsid w:val="0027443F"/>
    <w:rsid w:val="00275136"/>
    <w:rsid w:val="002752BE"/>
    <w:rsid w:val="00275E6C"/>
    <w:rsid w:val="0027758A"/>
    <w:rsid w:val="00277A70"/>
    <w:rsid w:val="00280A7D"/>
    <w:rsid w:val="002812BA"/>
    <w:rsid w:val="00281741"/>
    <w:rsid w:val="00282752"/>
    <w:rsid w:val="002842D6"/>
    <w:rsid w:val="00284F46"/>
    <w:rsid w:val="00285FB5"/>
    <w:rsid w:val="0028767C"/>
    <w:rsid w:val="00287784"/>
    <w:rsid w:val="00287CE5"/>
    <w:rsid w:val="0029093A"/>
    <w:rsid w:val="0029183A"/>
    <w:rsid w:val="00292725"/>
    <w:rsid w:val="00292797"/>
    <w:rsid w:val="002929D3"/>
    <w:rsid w:val="002942F7"/>
    <w:rsid w:val="00294C10"/>
    <w:rsid w:val="00295C21"/>
    <w:rsid w:val="002A173C"/>
    <w:rsid w:val="002A19FA"/>
    <w:rsid w:val="002A205F"/>
    <w:rsid w:val="002A221F"/>
    <w:rsid w:val="002A3132"/>
    <w:rsid w:val="002A4577"/>
    <w:rsid w:val="002A45E4"/>
    <w:rsid w:val="002A4E63"/>
    <w:rsid w:val="002A5DAE"/>
    <w:rsid w:val="002A7DE4"/>
    <w:rsid w:val="002B0000"/>
    <w:rsid w:val="002B0180"/>
    <w:rsid w:val="002B0700"/>
    <w:rsid w:val="002B07A1"/>
    <w:rsid w:val="002B2769"/>
    <w:rsid w:val="002B384C"/>
    <w:rsid w:val="002B3D27"/>
    <w:rsid w:val="002B5056"/>
    <w:rsid w:val="002B5D08"/>
    <w:rsid w:val="002C1EDE"/>
    <w:rsid w:val="002C2461"/>
    <w:rsid w:val="002C3735"/>
    <w:rsid w:val="002C58FF"/>
    <w:rsid w:val="002C6B64"/>
    <w:rsid w:val="002C6F86"/>
    <w:rsid w:val="002C7B01"/>
    <w:rsid w:val="002D045B"/>
    <w:rsid w:val="002D1996"/>
    <w:rsid w:val="002D29B3"/>
    <w:rsid w:val="002D33EA"/>
    <w:rsid w:val="002D489D"/>
    <w:rsid w:val="002D53EA"/>
    <w:rsid w:val="002D6133"/>
    <w:rsid w:val="002D697C"/>
    <w:rsid w:val="002D6A5A"/>
    <w:rsid w:val="002D6D21"/>
    <w:rsid w:val="002D7446"/>
    <w:rsid w:val="002E04D9"/>
    <w:rsid w:val="002E1151"/>
    <w:rsid w:val="002E1A87"/>
    <w:rsid w:val="002E1CB1"/>
    <w:rsid w:val="002E1D37"/>
    <w:rsid w:val="002E2065"/>
    <w:rsid w:val="002E242A"/>
    <w:rsid w:val="002E26B1"/>
    <w:rsid w:val="002E27DD"/>
    <w:rsid w:val="002E508A"/>
    <w:rsid w:val="002E617A"/>
    <w:rsid w:val="002E7088"/>
    <w:rsid w:val="002F329B"/>
    <w:rsid w:val="002F3316"/>
    <w:rsid w:val="002F5291"/>
    <w:rsid w:val="002F7429"/>
    <w:rsid w:val="002F749E"/>
    <w:rsid w:val="002F7B9A"/>
    <w:rsid w:val="002F7D0B"/>
    <w:rsid w:val="002F7E33"/>
    <w:rsid w:val="0030186B"/>
    <w:rsid w:val="0030479E"/>
    <w:rsid w:val="00305B23"/>
    <w:rsid w:val="0030618B"/>
    <w:rsid w:val="003069FB"/>
    <w:rsid w:val="00306D7D"/>
    <w:rsid w:val="00307617"/>
    <w:rsid w:val="00310D17"/>
    <w:rsid w:val="00311EDD"/>
    <w:rsid w:val="00312170"/>
    <w:rsid w:val="0031323D"/>
    <w:rsid w:val="00314B20"/>
    <w:rsid w:val="00314B27"/>
    <w:rsid w:val="00315F84"/>
    <w:rsid w:val="00317DBC"/>
    <w:rsid w:val="00320968"/>
    <w:rsid w:val="00323EE6"/>
    <w:rsid w:val="00323EED"/>
    <w:rsid w:val="00324C09"/>
    <w:rsid w:val="00325042"/>
    <w:rsid w:val="00327494"/>
    <w:rsid w:val="00327A9C"/>
    <w:rsid w:val="00330C13"/>
    <w:rsid w:val="0033353F"/>
    <w:rsid w:val="0033368B"/>
    <w:rsid w:val="003337E7"/>
    <w:rsid w:val="00340C6E"/>
    <w:rsid w:val="00340E9B"/>
    <w:rsid w:val="00342048"/>
    <w:rsid w:val="00342C2F"/>
    <w:rsid w:val="00342CC3"/>
    <w:rsid w:val="00345880"/>
    <w:rsid w:val="003458CD"/>
    <w:rsid w:val="00347AE4"/>
    <w:rsid w:val="003503F9"/>
    <w:rsid w:val="003506D2"/>
    <w:rsid w:val="0035097B"/>
    <w:rsid w:val="003528C2"/>
    <w:rsid w:val="00353993"/>
    <w:rsid w:val="00356E2B"/>
    <w:rsid w:val="00357419"/>
    <w:rsid w:val="00360D4F"/>
    <w:rsid w:val="00361225"/>
    <w:rsid w:val="00361E8B"/>
    <w:rsid w:val="00363413"/>
    <w:rsid w:val="00363BDD"/>
    <w:rsid w:val="00363F91"/>
    <w:rsid w:val="0036525D"/>
    <w:rsid w:val="00366CE0"/>
    <w:rsid w:val="00367A73"/>
    <w:rsid w:val="00371542"/>
    <w:rsid w:val="00372D53"/>
    <w:rsid w:val="00372E66"/>
    <w:rsid w:val="00374828"/>
    <w:rsid w:val="00375D05"/>
    <w:rsid w:val="00376F42"/>
    <w:rsid w:val="0037724A"/>
    <w:rsid w:val="00377B12"/>
    <w:rsid w:val="00381245"/>
    <w:rsid w:val="0038193A"/>
    <w:rsid w:val="00382293"/>
    <w:rsid w:val="003835A6"/>
    <w:rsid w:val="0038381B"/>
    <w:rsid w:val="00384777"/>
    <w:rsid w:val="00384B7D"/>
    <w:rsid w:val="00385787"/>
    <w:rsid w:val="00385F56"/>
    <w:rsid w:val="00385F7F"/>
    <w:rsid w:val="00386746"/>
    <w:rsid w:val="00386786"/>
    <w:rsid w:val="00386BF4"/>
    <w:rsid w:val="00387224"/>
    <w:rsid w:val="00387A5F"/>
    <w:rsid w:val="0039006E"/>
    <w:rsid w:val="0039007B"/>
    <w:rsid w:val="0039095F"/>
    <w:rsid w:val="003914B9"/>
    <w:rsid w:val="00391EF0"/>
    <w:rsid w:val="0039212E"/>
    <w:rsid w:val="0039391A"/>
    <w:rsid w:val="00393D8E"/>
    <w:rsid w:val="00395951"/>
    <w:rsid w:val="0039678D"/>
    <w:rsid w:val="00397C82"/>
    <w:rsid w:val="003A33D2"/>
    <w:rsid w:val="003A3C68"/>
    <w:rsid w:val="003A5121"/>
    <w:rsid w:val="003A6083"/>
    <w:rsid w:val="003A6095"/>
    <w:rsid w:val="003A7900"/>
    <w:rsid w:val="003B0A30"/>
    <w:rsid w:val="003B0AB7"/>
    <w:rsid w:val="003B2211"/>
    <w:rsid w:val="003B25C3"/>
    <w:rsid w:val="003B2730"/>
    <w:rsid w:val="003B3E11"/>
    <w:rsid w:val="003B3FEB"/>
    <w:rsid w:val="003B454D"/>
    <w:rsid w:val="003B4689"/>
    <w:rsid w:val="003B528F"/>
    <w:rsid w:val="003B5D70"/>
    <w:rsid w:val="003B644D"/>
    <w:rsid w:val="003C197E"/>
    <w:rsid w:val="003C1AB7"/>
    <w:rsid w:val="003C1FEF"/>
    <w:rsid w:val="003C293F"/>
    <w:rsid w:val="003C2E3D"/>
    <w:rsid w:val="003C4063"/>
    <w:rsid w:val="003C4158"/>
    <w:rsid w:val="003C4FC8"/>
    <w:rsid w:val="003C661F"/>
    <w:rsid w:val="003C699F"/>
    <w:rsid w:val="003C7BEA"/>
    <w:rsid w:val="003D1D4C"/>
    <w:rsid w:val="003D250C"/>
    <w:rsid w:val="003D2968"/>
    <w:rsid w:val="003D3204"/>
    <w:rsid w:val="003D43BE"/>
    <w:rsid w:val="003D5E65"/>
    <w:rsid w:val="003D65B4"/>
    <w:rsid w:val="003D74FE"/>
    <w:rsid w:val="003D76C9"/>
    <w:rsid w:val="003E0189"/>
    <w:rsid w:val="003E0B52"/>
    <w:rsid w:val="003E337F"/>
    <w:rsid w:val="003E551D"/>
    <w:rsid w:val="003E5BE6"/>
    <w:rsid w:val="003F0D50"/>
    <w:rsid w:val="003F0DEB"/>
    <w:rsid w:val="003F2110"/>
    <w:rsid w:val="003F295C"/>
    <w:rsid w:val="003F2E40"/>
    <w:rsid w:val="003F43C9"/>
    <w:rsid w:val="003F442B"/>
    <w:rsid w:val="003F4A99"/>
    <w:rsid w:val="003F500D"/>
    <w:rsid w:val="003F6B91"/>
    <w:rsid w:val="003F6EBD"/>
    <w:rsid w:val="003F6F54"/>
    <w:rsid w:val="003F798D"/>
    <w:rsid w:val="003F7E76"/>
    <w:rsid w:val="00401726"/>
    <w:rsid w:val="00401D7F"/>
    <w:rsid w:val="0040313A"/>
    <w:rsid w:val="004031FF"/>
    <w:rsid w:val="00403789"/>
    <w:rsid w:val="00404815"/>
    <w:rsid w:val="00404F44"/>
    <w:rsid w:val="004050F3"/>
    <w:rsid w:val="00406403"/>
    <w:rsid w:val="00406C83"/>
    <w:rsid w:val="00406F97"/>
    <w:rsid w:val="004071CC"/>
    <w:rsid w:val="00407D71"/>
    <w:rsid w:val="00410A8F"/>
    <w:rsid w:val="00410B79"/>
    <w:rsid w:val="00410B86"/>
    <w:rsid w:val="00411F12"/>
    <w:rsid w:val="00412648"/>
    <w:rsid w:val="00413F4A"/>
    <w:rsid w:val="00414D45"/>
    <w:rsid w:val="00417298"/>
    <w:rsid w:val="00417565"/>
    <w:rsid w:val="00417691"/>
    <w:rsid w:val="00420171"/>
    <w:rsid w:val="004203AE"/>
    <w:rsid w:val="0042059B"/>
    <w:rsid w:val="00421120"/>
    <w:rsid w:val="00421B93"/>
    <w:rsid w:val="00422872"/>
    <w:rsid w:val="004256ED"/>
    <w:rsid w:val="004334D4"/>
    <w:rsid w:val="00435002"/>
    <w:rsid w:val="00435514"/>
    <w:rsid w:val="00435E68"/>
    <w:rsid w:val="004360B5"/>
    <w:rsid w:val="00436766"/>
    <w:rsid w:val="0043783C"/>
    <w:rsid w:val="0044153F"/>
    <w:rsid w:val="0044305B"/>
    <w:rsid w:val="00444CF5"/>
    <w:rsid w:val="0044509B"/>
    <w:rsid w:val="004504FF"/>
    <w:rsid w:val="00450D08"/>
    <w:rsid w:val="0045186B"/>
    <w:rsid w:val="00451EAC"/>
    <w:rsid w:val="00451FBC"/>
    <w:rsid w:val="00452ABC"/>
    <w:rsid w:val="00452C53"/>
    <w:rsid w:val="00453816"/>
    <w:rsid w:val="00454B26"/>
    <w:rsid w:val="004561ED"/>
    <w:rsid w:val="004568FA"/>
    <w:rsid w:val="00456A72"/>
    <w:rsid w:val="00460312"/>
    <w:rsid w:val="004631BB"/>
    <w:rsid w:val="004638D7"/>
    <w:rsid w:val="00464915"/>
    <w:rsid w:val="00466282"/>
    <w:rsid w:val="00466301"/>
    <w:rsid w:val="00466A84"/>
    <w:rsid w:val="00466E0F"/>
    <w:rsid w:val="00467D00"/>
    <w:rsid w:val="00474C8E"/>
    <w:rsid w:val="0047535B"/>
    <w:rsid w:val="00475A30"/>
    <w:rsid w:val="0047702B"/>
    <w:rsid w:val="004823B2"/>
    <w:rsid w:val="00483FC7"/>
    <w:rsid w:val="004843A1"/>
    <w:rsid w:val="00484625"/>
    <w:rsid w:val="00484F04"/>
    <w:rsid w:val="00486D50"/>
    <w:rsid w:val="00487C6E"/>
    <w:rsid w:val="004903F8"/>
    <w:rsid w:val="004905CE"/>
    <w:rsid w:val="004909C1"/>
    <w:rsid w:val="004911C1"/>
    <w:rsid w:val="004912C3"/>
    <w:rsid w:val="0049162E"/>
    <w:rsid w:val="0049164E"/>
    <w:rsid w:val="00491C61"/>
    <w:rsid w:val="00491D8E"/>
    <w:rsid w:val="00492DA5"/>
    <w:rsid w:val="00493162"/>
    <w:rsid w:val="00494705"/>
    <w:rsid w:val="00494EFD"/>
    <w:rsid w:val="00494F35"/>
    <w:rsid w:val="00495EE6"/>
    <w:rsid w:val="00496BF1"/>
    <w:rsid w:val="0049705B"/>
    <w:rsid w:val="004A051B"/>
    <w:rsid w:val="004A37EA"/>
    <w:rsid w:val="004A4165"/>
    <w:rsid w:val="004A4BC8"/>
    <w:rsid w:val="004A527F"/>
    <w:rsid w:val="004A5C5B"/>
    <w:rsid w:val="004A6048"/>
    <w:rsid w:val="004A6AC4"/>
    <w:rsid w:val="004A6E9C"/>
    <w:rsid w:val="004B0224"/>
    <w:rsid w:val="004B2188"/>
    <w:rsid w:val="004B2E00"/>
    <w:rsid w:val="004B33D9"/>
    <w:rsid w:val="004B3B12"/>
    <w:rsid w:val="004B54CE"/>
    <w:rsid w:val="004B78E0"/>
    <w:rsid w:val="004B7B21"/>
    <w:rsid w:val="004C1A77"/>
    <w:rsid w:val="004C3C86"/>
    <w:rsid w:val="004C52BA"/>
    <w:rsid w:val="004C546A"/>
    <w:rsid w:val="004C5790"/>
    <w:rsid w:val="004C7A4B"/>
    <w:rsid w:val="004C7BCC"/>
    <w:rsid w:val="004D0351"/>
    <w:rsid w:val="004D1004"/>
    <w:rsid w:val="004D1850"/>
    <w:rsid w:val="004D299C"/>
    <w:rsid w:val="004D2AD5"/>
    <w:rsid w:val="004D3018"/>
    <w:rsid w:val="004D3359"/>
    <w:rsid w:val="004D3782"/>
    <w:rsid w:val="004D4605"/>
    <w:rsid w:val="004D466B"/>
    <w:rsid w:val="004D5AC5"/>
    <w:rsid w:val="004D5E74"/>
    <w:rsid w:val="004D650D"/>
    <w:rsid w:val="004D74C8"/>
    <w:rsid w:val="004E053C"/>
    <w:rsid w:val="004E2A29"/>
    <w:rsid w:val="004E4DA3"/>
    <w:rsid w:val="004E4EF6"/>
    <w:rsid w:val="004E6C7D"/>
    <w:rsid w:val="004E6DEA"/>
    <w:rsid w:val="004E7345"/>
    <w:rsid w:val="004E7E42"/>
    <w:rsid w:val="004F23A4"/>
    <w:rsid w:val="004F268D"/>
    <w:rsid w:val="004F3E1E"/>
    <w:rsid w:val="004F43BF"/>
    <w:rsid w:val="004F516D"/>
    <w:rsid w:val="004F5848"/>
    <w:rsid w:val="004F5AC8"/>
    <w:rsid w:val="004F5E8D"/>
    <w:rsid w:val="004F701A"/>
    <w:rsid w:val="005010B9"/>
    <w:rsid w:val="0050158D"/>
    <w:rsid w:val="00501D97"/>
    <w:rsid w:val="00502129"/>
    <w:rsid w:val="0050310F"/>
    <w:rsid w:val="00503237"/>
    <w:rsid w:val="00503E89"/>
    <w:rsid w:val="005041B6"/>
    <w:rsid w:val="00504B31"/>
    <w:rsid w:val="0050736C"/>
    <w:rsid w:val="00511DE1"/>
    <w:rsid w:val="0051223B"/>
    <w:rsid w:val="005123B4"/>
    <w:rsid w:val="00512B6B"/>
    <w:rsid w:val="00513611"/>
    <w:rsid w:val="005137AB"/>
    <w:rsid w:val="00514B7C"/>
    <w:rsid w:val="0051571C"/>
    <w:rsid w:val="005157CE"/>
    <w:rsid w:val="005163D0"/>
    <w:rsid w:val="0051691F"/>
    <w:rsid w:val="00517AB8"/>
    <w:rsid w:val="00521A32"/>
    <w:rsid w:val="00522A2E"/>
    <w:rsid w:val="00523B1C"/>
    <w:rsid w:val="00524DEE"/>
    <w:rsid w:val="0052516D"/>
    <w:rsid w:val="005258CB"/>
    <w:rsid w:val="00526865"/>
    <w:rsid w:val="00526AA8"/>
    <w:rsid w:val="0052798E"/>
    <w:rsid w:val="00527BBD"/>
    <w:rsid w:val="00530807"/>
    <w:rsid w:val="0053168E"/>
    <w:rsid w:val="00532974"/>
    <w:rsid w:val="00533182"/>
    <w:rsid w:val="005337B1"/>
    <w:rsid w:val="00535141"/>
    <w:rsid w:val="005376CF"/>
    <w:rsid w:val="00537ED4"/>
    <w:rsid w:val="005433E4"/>
    <w:rsid w:val="00544541"/>
    <w:rsid w:val="005448A0"/>
    <w:rsid w:val="00544F50"/>
    <w:rsid w:val="00545399"/>
    <w:rsid w:val="0054726D"/>
    <w:rsid w:val="00547520"/>
    <w:rsid w:val="00547C94"/>
    <w:rsid w:val="005516E9"/>
    <w:rsid w:val="00553268"/>
    <w:rsid w:val="005557F6"/>
    <w:rsid w:val="00555D9E"/>
    <w:rsid w:val="00561930"/>
    <w:rsid w:val="00563251"/>
    <w:rsid w:val="005633D4"/>
    <w:rsid w:val="00563844"/>
    <w:rsid w:val="00563D96"/>
    <w:rsid w:val="005640AC"/>
    <w:rsid w:val="00564AE2"/>
    <w:rsid w:val="005653EF"/>
    <w:rsid w:val="00565EB9"/>
    <w:rsid w:val="00566159"/>
    <w:rsid w:val="00567D29"/>
    <w:rsid w:val="0057029E"/>
    <w:rsid w:val="00571367"/>
    <w:rsid w:val="00572792"/>
    <w:rsid w:val="00572ADE"/>
    <w:rsid w:val="005730F4"/>
    <w:rsid w:val="00573FF6"/>
    <w:rsid w:val="005741F8"/>
    <w:rsid w:val="00574459"/>
    <w:rsid w:val="00575F78"/>
    <w:rsid w:val="0057719F"/>
    <w:rsid w:val="00577AC5"/>
    <w:rsid w:val="00577C0A"/>
    <w:rsid w:val="00581A1C"/>
    <w:rsid w:val="00581C1F"/>
    <w:rsid w:val="005825D7"/>
    <w:rsid w:val="005827AA"/>
    <w:rsid w:val="00583930"/>
    <w:rsid w:val="00585240"/>
    <w:rsid w:val="005868C6"/>
    <w:rsid w:val="00591190"/>
    <w:rsid w:val="00591770"/>
    <w:rsid w:val="00591809"/>
    <w:rsid w:val="005928AD"/>
    <w:rsid w:val="005958A4"/>
    <w:rsid w:val="00596015"/>
    <w:rsid w:val="0059652B"/>
    <w:rsid w:val="00596734"/>
    <w:rsid w:val="00596B13"/>
    <w:rsid w:val="005A0E34"/>
    <w:rsid w:val="005A116E"/>
    <w:rsid w:val="005A1BBC"/>
    <w:rsid w:val="005A3ED7"/>
    <w:rsid w:val="005A3FA7"/>
    <w:rsid w:val="005A4E3B"/>
    <w:rsid w:val="005A564B"/>
    <w:rsid w:val="005A5BD6"/>
    <w:rsid w:val="005A5E21"/>
    <w:rsid w:val="005A6940"/>
    <w:rsid w:val="005A71A7"/>
    <w:rsid w:val="005B1AF1"/>
    <w:rsid w:val="005B23F1"/>
    <w:rsid w:val="005B2DDA"/>
    <w:rsid w:val="005B308F"/>
    <w:rsid w:val="005B32DE"/>
    <w:rsid w:val="005B35DD"/>
    <w:rsid w:val="005B5AEC"/>
    <w:rsid w:val="005B5C1F"/>
    <w:rsid w:val="005B60C4"/>
    <w:rsid w:val="005B7E11"/>
    <w:rsid w:val="005C0534"/>
    <w:rsid w:val="005C0AC3"/>
    <w:rsid w:val="005C0ED7"/>
    <w:rsid w:val="005C211F"/>
    <w:rsid w:val="005C2759"/>
    <w:rsid w:val="005C2D1A"/>
    <w:rsid w:val="005C4168"/>
    <w:rsid w:val="005C5877"/>
    <w:rsid w:val="005C5DFD"/>
    <w:rsid w:val="005C7844"/>
    <w:rsid w:val="005D1D05"/>
    <w:rsid w:val="005D26A6"/>
    <w:rsid w:val="005D2D1B"/>
    <w:rsid w:val="005D3EC6"/>
    <w:rsid w:val="005D3F7C"/>
    <w:rsid w:val="005D41E3"/>
    <w:rsid w:val="005D5898"/>
    <w:rsid w:val="005E0ED7"/>
    <w:rsid w:val="005E1F69"/>
    <w:rsid w:val="005E29D0"/>
    <w:rsid w:val="005E5725"/>
    <w:rsid w:val="005E5BE6"/>
    <w:rsid w:val="005E67FD"/>
    <w:rsid w:val="005F0EBF"/>
    <w:rsid w:val="005F1D1C"/>
    <w:rsid w:val="005F1D86"/>
    <w:rsid w:val="005F1E40"/>
    <w:rsid w:val="005F273B"/>
    <w:rsid w:val="005F3A6D"/>
    <w:rsid w:val="005F452D"/>
    <w:rsid w:val="005F48B8"/>
    <w:rsid w:val="005F705D"/>
    <w:rsid w:val="005F762A"/>
    <w:rsid w:val="005F7FCF"/>
    <w:rsid w:val="00601627"/>
    <w:rsid w:val="00601C6D"/>
    <w:rsid w:val="00601EDD"/>
    <w:rsid w:val="00602457"/>
    <w:rsid w:val="00602830"/>
    <w:rsid w:val="00602F73"/>
    <w:rsid w:val="00602FF2"/>
    <w:rsid w:val="00603893"/>
    <w:rsid w:val="00603CE3"/>
    <w:rsid w:val="006041D7"/>
    <w:rsid w:val="0060478D"/>
    <w:rsid w:val="00605C0C"/>
    <w:rsid w:val="006074A1"/>
    <w:rsid w:val="0061027A"/>
    <w:rsid w:val="00610BE8"/>
    <w:rsid w:val="00611285"/>
    <w:rsid w:val="0061235A"/>
    <w:rsid w:val="00613490"/>
    <w:rsid w:val="006149DF"/>
    <w:rsid w:val="00614A2E"/>
    <w:rsid w:val="00616079"/>
    <w:rsid w:val="006168D3"/>
    <w:rsid w:val="00616B6B"/>
    <w:rsid w:val="006171EF"/>
    <w:rsid w:val="006175A0"/>
    <w:rsid w:val="0061760B"/>
    <w:rsid w:val="00617DD3"/>
    <w:rsid w:val="0062069F"/>
    <w:rsid w:val="00620B73"/>
    <w:rsid w:val="00621DC3"/>
    <w:rsid w:val="0062285B"/>
    <w:rsid w:val="0062302D"/>
    <w:rsid w:val="00624E44"/>
    <w:rsid w:val="0062533A"/>
    <w:rsid w:val="006260D5"/>
    <w:rsid w:val="00626336"/>
    <w:rsid w:val="00630AA0"/>
    <w:rsid w:val="00630DB0"/>
    <w:rsid w:val="0063352B"/>
    <w:rsid w:val="00636168"/>
    <w:rsid w:val="006364A6"/>
    <w:rsid w:val="006364BA"/>
    <w:rsid w:val="00637851"/>
    <w:rsid w:val="0063799D"/>
    <w:rsid w:val="0064000D"/>
    <w:rsid w:val="00640253"/>
    <w:rsid w:val="006402BE"/>
    <w:rsid w:val="00640D61"/>
    <w:rsid w:val="0064172B"/>
    <w:rsid w:val="00641B97"/>
    <w:rsid w:val="00641E3E"/>
    <w:rsid w:val="00643A89"/>
    <w:rsid w:val="0064451D"/>
    <w:rsid w:val="00644545"/>
    <w:rsid w:val="00645831"/>
    <w:rsid w:val="00645D45"/>
    <w:rsid w:val="006475BB"/>
    <w:rsid w:val="0064762F"/>
    <w:rsid w:val="0065006B"/>
    <w:rsid w:val="00652F92"/>
    <w:rsid w:val="00653737"/>
    <w:rsid w:val="006573A8"/>
    <w:rsid w:val="0065757E"/>
    <w:rsid w:val="00657FE0"/>
    <w:rsid w:val="00660C8A"/>
    <w:rsid w:val="006626B7"/>
    <w:rsid w:val="00663312"/>
    <w:rsid w:val="00663954"/>
    <w:rsid w:val="0066586D"/>
    <w:rsid w:val="006660A2"/>
    <w:rsid w:val="00672032"/>
    <w:rsid w:val="00673675"/>
    <w:rsid w:val="006741AD"/>
    <w:rsid w:val="006752BA"/>
    <w:rsid w:val="00675D2D"/>
    <w:rsid w:val="006768D4"/>
    <w:rsid w:val="00676B4B"/>
    <w:rsid w:val="00677AA8"/>
    <w:rsid w:val="00677C7F"/>
    <w:rsid w:val="00680604"/>
    <w:rsid w:val="00681520"/>
    <w:rsid w:val="0068174C"/>
    <w:rsid w:val="0068187D"/>
    <w:rsid w:val="00681AB8"/>
    <w:rsid w:val="00681C60"/>
    <w:rsid w:val="0068221D"/>
    <w:rsid w:val="00682B43"/>
    <w:rsid w:val="00686618"/>
    <w:rsid w:val="0068689B"/>
    <w:rsid w:val="00686EB5"/>
    <w:rsid w:val="00687128"/>
    <w:rsid w:val="006902D9"/>
    <w:rsid w:val="00690978"/>
    <w:rsid w:val="0069312F"/>
    <w:rsid w:val="006935A3"/>
    <w:rsid w:val="00693828"/>
    <w:rsid w:val="00694161"/>
    <w:rsid w:val="00695522"/>
    <w:rsid w:val="00695D6B"/>
    <w:rsid w:val="00696214"/>
    <w:rsid w:val="006A1080"/>
    <w:rsid w:val="006A14D6"/>
    <w:rsid w:val="006A1719"/>
    <w:rsid w:val="006A19E5"/>
    <w:rsid w:val="006A226E"/>
    <w:rsid w:val="006A4157"/>
    <w:rsid w:val="006A53F4"/>
    <w:rsid w:val="006A55BF"/>
    <w:rsid w:val="006A7063"/>
    <w:rsid w:val="006A73B1"/>
    <w:rsid w:val="006A7A37"/>
    <w:rsid w:val="006B0CAB"/>
    <w:rsid w:val="006B0E1D"/>
    <w:rsid w:val="006B2203"/>
    <w:rsid w:val="006B2319"/>
    <w:rsid w:val="006B3BC1"/>
    <w:rsid w:val="006B4DA4"/>
    <w:rsid w:val="006B6AD4"/>
    <w:rsid w:val="006B78C2"/>
    <w:rsid w:val="006B7AE2"/>
    <w:rsid w:val="006B7BD2"/>
    <w:rsid w:val="006C0CC2"/>
    <w:rsid w:val="006C13E9"/>
    <w:rsid w:val="006C3AFB"/>
    <w:rsid w:val="006C410A"/>
    <w:rsid w:val="006C43B2"/>
    <w:rsid w:val="006C4808"/>
    <w:rsid w:val="006C4C6D"/>
    <w:rsid w:val="006C5E97"/>
    <w:rsid w:val="006C63BA"/>
    <w:rsid w:val="006C693B"/>
    <w:rsid w:val="006C7350"/>
    <w:rsid w:val="006C7D0C"/>
    <w:rsid w:val="006C7DE3"/>
    <w:rsid w:val="006D0155"/>
    <w:rsid w:val="006D10F6"/>
    <w:rsid w:val="006D1CAF"/>
    <w:rsid w:val="006D2E2A"/>
    <w:rsid w:val="006D3CA2"/>
    <w:rsid w:val="006D5374"/>
    <w:rsid w:val="006D5CD0"/>
    <w:rsid w:val="006D5F7B"/>
    <w:rsid w:val="006D74BD"/>
    <w:rsid w:val="006D7806"/>
    <w:rsid w:val="006E015F"/>
    <w:rsid w:val="006E0BEA"/>
    <w:rsid w:val="006E1166"/>
    <w:rsid w:val="006E11BF"/>
    <w:rsid w:val="006E14D6"/>
    <w:rsid w:val="006E18E7"/>
    <w:rsid w:val="006E1EE4"/>
    <w:rsid w:val="006E203F"/>
    <w:rsid w:val="006E3810"/>
    <w:rsid w:val="006E3C8E"/>
    <w:rsid w:val="006E4FC7"/>
    <w:rsid w:val="006E5E78"/>
    <w:rsid w:val="006E7317"/>
    <w:rsid w:val="006E7EB6"/>
    <w:rsid w:val="006F02D6"/>
    <w:rsid w:val="006F0851"/>
    <w:rsid w:val="006F0A5C"/>
    <w:rsid w:val="006F0C7E"/>
    <w:rsid w:val="006F103F"/>
    <w:rsid w:val="006F1B7C"/>
    <w:rsid w:val="006F215A"/>
    <w:rsid w:val="006F23F8"/>
    <w:rsid w:val="006F2B8A"/>
    <w:rsid w:val="006F3037"/>
    <w:rsid w:val="006F4D11"/>
    <w:rsid w:val="006F59BE"/>
    <w:rsid w:val="006F6451"/>
    <w:rsid w:val="006F784C"/>
    <w:rsid w:val="006F7865"/>
    <w:rsid w:val="006F7948"/>
    <w:rsid w:val="006F7B66"/>
    <w:rsid w:val="007008AA"/>
    <w:rsid w:val="00700F24"/>
    <w:rsid w:val="0070338B"/>
    <w:rsid w:val="00704099"/>
    <w:rsid w:val="0070472B"/>
    <w:rsid w:val="00706691"/>
    <w:rsid w:val="00706CC7"/>
    <w:rsid w:val="0070733C"/>
    <w:rsid w:val="007075FE"/>
    <w:rsid w:val="00710279"/>
    <w:rsid w:val="0071065E"/>
    <w:rsid w:val="007128BC"/>
    <w:rsid w:val="0071311A"/>
    <w:rsid w:val="00715E74"/>
    <w:rsid w:val="00715EF1"/>
    <w:rsid w:val="00720305"/>
    <w:rsid w:val="0072031F"/>
    <w:rsid w:val="00720391"/>
    <w:rsid w:val="00724A99"/>
    <w:rsid w:val="007267C0"/>
    <w:rsid w:val="007273D1"/>
    <w:rsid w:val="0073033A"/>
    <w:rsid w:val="00730601"/>
    <w:rsid w:val="00731C61"/>
    <w:rsid w:val="00731E36"/>
    <w:rsid w:val="007328BE"/>
    <w:rsid w:val="0073293E"/>
    <w:rsid w:val="00733371"/>
    <w:rsid w:val="007335C1"/>
    <w:rsid w:val="00733A2F"/>
    <w:rsid w:val="00733D78"/>
    <w:rsid w:val="00737105"/>
    <w:rsid w:val="0073712B"/>
    <w:rsid w:val="00737F8A"/>
    <w:rsid w:val="00740796"/>
    <w:rsid w:val="00740A37"/>
    <w:rsid w:val="0074114C"/>
    <w:rsid w:val="0074396F"/>
    <w:rsid w:val="00743E55"/>
    <w:rsid w:val="0074498F"/>
    <w:rsid w:val="00744D4D"/>
    <w:rsid w:val="007455F8"/>
    <w:rsid w:val="00746002"/>
    <w:rsid w:val="007501AC"/>
    <w:rsid w:val="007509EC"/>
    <w:rsid w:val="00750E56"/>
    <w:rsid w:val="00750EDC"/>
    <w:rsid w:val="0075197E"/>
    <w:rsid w:val="00751FB9"/>
    <w:rsid w:val="00753AA7"/>
    <w:rsid w:val="00753BFF"/>
    <w:rsid w:val="007564F4"/>
    <w:rsid w:val="00761308"/>
    <w:rsid w:val="0076136A"/>
    <w:rsid w:val="00761EF8"/>
    <w:rsid w:val="00763323"/>
    <w:rsid w:val="00763D8F"/>
    <w:rsid w:val="00764179"/>
    <w:rsid w:val="0076561C"/>
    <w:rsid w:val="00765A52"/>
    <w:rsid w:val="00766213"/>
    <w:rsid w:val="007731BA"/>
    <w:rsid w:val="007743C1"/>
    <w:rsid w:val="0077460E"/>
    <w:rsid w:val="00774825"/>
    <w:rsid w:val="00774B56"/>
    <w:rsid w:val="0077560D"/>
    <w:rsid w:val="00776BC7"/>
    <w:rsid w:val="0077705E"/>
    <w:rsid w:val="0078010A"/>
    <w:rsid w:val="007806EC"/>
    <w:rsid w:val="00780784"/>
    <w:rsid w:val="00780E12"/>
    <w:rsid w:val="00781C5E"/>
    <w:rsid w:val="007829D8"/>
    <w:rsid w:val="00782AC4"/>
    <w:rsid w:val="00782B9F"/>
    <w:rsid w:val="00783A60"/>
    <w:rsid w:val="00783BCB"/>
    <w:rsid w:val="0079006B"/>
    <w:rsid w:val="0079128C"/>
    <w:rsid w:val="00791920"/>
    <w:rsid w:val="00791A4A"/>
    <w:rsid w:val="00791AE5"/>
    <w:rsid w:val="007925F0"/>
    <w:rsid w:val="00792607"/>
    <w:rsid w:val="007937D8"/>
    <w:rsid w:val="00793A5A"/>
    <w:rsid w:val="00793EE5"/>
    <w:rsid w:val="007952BA"/>
    <w:rsid w:val="00795ABA"/>
    <w:rsid w:val="00796FB9"/>
    <w:rsid w:val="00796FD3"/>
    <w:rsid w:val="0079744D"/>
    <w:rsid w:val="007A1EA2"/>
    <w:rsid w:val="007A2058"/>
    <w:rsid w:val="007A2349"/>
    <w:rsid w:val="007A241B"/>
    <w:rsid w:val="007A320A"/>
    <w:rsid w:val="007A3B53"/>
    <w:rsid w:val="007A40E0"/>
    <w:rsid w:val="007A45D3"/>
    <w:rsid w:val="007A662D"/>
    <w:rsid w:val="007A67C6"/>
    <w:rsid w:val="007A71A2"/>
    <w:rsid w:val="007B0C09"/>
    <w:rsid w:val="007B1928"/>
    <w:rsid w:val="007B4CAF"/>
    <w:rsid w:val="007B5545"/>
    <w:rsid w:val="007B7A08"/>
    <w:rsid w:val="007C004C"/>
    <w:rsid w:val="007C0D45"/>
    <w:rsid w:val="007C2453"/>
    <w:rsid w:val="007C43E5"/>
    <w:rsid w:val="007C51B4"/>
    <w:rsid w:val="007C72BB"/>
    <w:rsid w:val="007D13DA"/>
    <w:rsid w:val="007D28CE"/>
    <w:rsid w:val="007D396D"/>
    <w:rsid w:val="007D4065"/>
    <w:rsid w:val="007D4D12"/>
    <w:rsid w:val="007D5549"/>
    <w:rsid w:val="007D5D37"/>
    <w:rsid w:val="007D7BAB"/>
    <w:rsid w:val="007D7EE1"/>
    <w:rsid w:val="007E1255"/>
    <w:rsid w:val="007E188A"/>
    <w:rsid w:val="007E1FD4"/>
    <w:rsid w:val="007E2338"/>
    <w:rsid w:val="007E4EB6"/>
    <w:rsid w:val="007E5445"/>
    <w:rsid w:val="007E5B19"/>
    <w:rsid w:val="007E5D62"/>
    <w:rsid w:val="007E60AC"/>
    <w:rsid w:val="007F0A4F"/>
    <w:rsid w:val="007F13CF"/>
    <w:rsid w:val="007F1CAC"/>
    <w:rsid w:val="007F29FC"/>
    <w:rsid w:val="007F3C8F"/>
    <w:rsid w:val="007F5E5D"/>
    <w:rsid w:val="007F642A"/>
    <w:rsid w:val="007F6AAF"/>
    <w:rsid w:val="007F6D2F"/>
    <w:rsid w:val="007F7CD5"/>
    <w:rsid w:val="007F7F0D"/>
    <w:rsid w:val="00802F36"/>
    <w:rsid w:val="008061EE"/>
    <w:rsid w:val="00806792"/>
    <w:rsid w:val="008078A9"/>
    <w:rsid w:val="00811254"/>
    <w:rsid w:val="008117F6"/>
    <w:rsid w:val="00811AB4"/>
    <w:rsid w:val="00811F9E"/>
    <w:rsid w:val="00814212"/>
    <w:rsid w:val="00814DF4"/>
    <w:rsid w:val="0081548D"/>
    <w:rsid w:val="00816F24"/>
    <w:rsid w:val="00817AA3"/>
    <w:rsid w:val="00817CCF"/>
    <w:rsid w:val="008200DB"/>
    <w:rsid w:val="008201E2"/>
    <w:rsid w:val="00821044"/>
    <w:rsid w:val="00821C7A"/>
    <w:rsid w:val="00821FFB"/>
    <w:rsid w:val="0082349E"/>
    <w:rsid w:val="00823B6C"/>
    <w:rsid w:val="00824971"/>
    <w:rsid w:val="008270E4"/>
    <w:rsid w:val="00827278"/>
    <w:rsid w:val="00827529"/>
    <w:rsid w:val="00831BCA"/>
    <w:rsid w:val="008331BC"/>
    <w:rsid w:val="008336B7"/>
    <w:rsid w:val="00833715"/>
    <w:rsid w:val="00833E96"/>
    <w:rsid w:val="00834668"/>
    <w:rsid w:val="00834CD8"/>
    <w:rsid w:val="008353ED"/>
    <w:rsid w:val="00835964"/>
    <w:rsid w:val="00836556"/>
    <w:rsid w:val="008365C7"/>
    <w:rsid w:val="008366B3"/>
    <w:rsid w:val="00841539"/>
    <w:rsid w:val="00842521"/>
    <w:rsid w:val="008425EE"/>
    <w:rsid w:val="0084327D"/>
    <w:rsid w:val="00843BC5"/>
    <w:rsid w:val="00843EF9"/>
    <w:rsid w:val="0084478C"/>
    <w:rsid w:val="00844A7B"/>
    <w:rsid w:val="00844D1E"/>
    <w:rsid w:val="00844F7D"/>
    <w:rsid w:val="008477DD"/>
    <w:rsid w:val="00847D7F"/>
    <w:rsid w:val="00851C0B"/>
    <w:rsid w:val="00852D23"/>
    <w:rsid w:val="00853289"/>
    <w:rsid w:val="008546C8"/>
    <w:rsid w:val="00854CFC"/>
    <w:rsid w:val="00856F67"/>
    <w:rsid w:val="00860203"/>
    <w:rsid w:val="008608BA"/>
    <w:rsid w:val="00862859"/>
    <w:rsid w:val="00863B74"/>
    <w:rsid w:val="00864922"/>
    <w:rsid w:val="00864AA2"/>
    <w:rsid w:val="008653FB"/>
    <w:rsid w:val="00865AFD"/>
    <w:rsid w:val="00865D3F"/>
    <w:rsid w:val="0086619A"/>
    <w:rsid w:val="0086667C"/>
    <w:rsid w:val="00867A29"/>
    <w:rsid w:val="00870098"/>
    <w:rsid w:val="00871179"/>
    <w:rsid w:val="0087164C"/>
    <w:rsid w:val="00872701"/>
    <w:rsid w:val="00872A23"/>
    <w:rsid w:val="008731BD"/>
    <w:rsid w:val="00874859"/>
    <w:rsid w:val="00875A48"/>
    <w:rsid w:val="00875F96"/>
    <w:rsid w:val="00876009"/>
    <w:rsid w:val="00876DF0"/>
    <w:rsid w:val="008813EE"/>
    <w:rsid w:val="008820DC"/>
    <w:rsid w:val="008829B9"/>
    <w:rsid w:val="008840B5"/>
    <w:rsid w:val="008849B1"/>
    <w:rsid w:val="0088575E"/>
    <w:rsid w:val="00890904"/>
    <w:rsid w:val="0089106D"/>
    <w:rsid w:val="00892399"/>
    <w:rsid w:val="008924AF"/>
    <w:rsid w:val="00892EF5"/>
    <w:rsid w:val="00893182"/>
    <w:rsid w:val="00894985"/>
    <w:rsid w:val="00896157"/>
    <w:rsid w:val="00896D8C"/>
    <w:rsid w:val="00897FA6"/>
    <w:rsid w:val="008A0372"/>
    <w:rsid w:val="008A09F9"/>
    <w:rsid w:val="008A0E17"/>
    <w:rsid w:val="008A16AA"/>
    <w:rsid w:val="008A1D58"/>
    <w:rsid w:val="008A2A94"/>
    <w:rsid w:val="008A2ABC"/>
    <w:rsid w:val="008A2B18"/>
    <w:rsid w:val="008A2EB5"/>
    <w:rsid w:val="008A46AE"/>
    <w:rsid w:val="008A4E64"/>
    <w:rsid w:val="008A54A7"/>
    <w:rsid w:val="008A5AA8"/>
    <w:rsid w:val="008A727F"/>
    <w:rsid w:val="008A7B49"/>
    <w:rsid w:val="008A7D3D"/>
    <w:rsid w:val="008B00D8"/>
    <w:rsid w:val="008B0555"/>
    <w:rsid w:val="008B158C"/>
    <w:rsid w:val="008B2076"/>
    <w:rsid w:val="008B222D"/>
    <w:rsid w:val="008B236F"/>
    <w:rsid w:val="008B2747"/>
    <w:rsid w:val="008B33C6"/>
    <w:rsid w:val="008B3A62"/>
    <w:rsid w:val="008B45B6"/>
    <w:rsid w:val="008B5153"/>
    <w:rsid w:val="008B5C53"/>
    <w:rsid w:val="008B7187"/>
    <w:rsid w:val="008B72F0"/>
    <w:rsid w:val="008B7C7B"/>
    <w:rsid w:val="008B7FEF"/>
    <w:rsid w:val="008C0D03"/>
    <w:rsid w:val="008C2CDB"/>
    <w:rsid w:val="008C3144"/>
    <w:rsid w:val="008C3198"/>
    <w:rsid w:val="008C3910"/>
    <w:rsid w:val="008C425F"/>
    <w:rsid w:val="008C4BA7"/>
    <w:rsid w:val="008C5329"/>
    <w:rsid w:val="008C5A26"/>
    <w:rsid w:val="008C5DF4"/>
    <w:rsid w:val="008C6931"/>
    <w:rsid w:val="008C6B88"/>
    <w:rsid w:val="008C74B5"/>
    <w:rsid w:val="008D0E98"/>
    <w:rsid w:val="008D1355"/>
    <w:rsid w:val="008D1C42"/>
    <w:rsid w:val="008D2D25"/>
    <w:rsid w:val="008D31C4"/>
    <w:rsid w:val="008D3415"/>
    <w:rsid w:val="008D518C"/>
    <w:rsid w:val="008D5209"/>
    <w:rsid w:val="008D620E"/>
    <w:rsid w:val="008E2BAF"/>
    <w:rsid w:val="008E2BCA"/>
    <w:rsid w:val="008E3623"/>
    <w:rsid w:val="008E4190"/>
    <w:rsid w:val="008E424A"/>
    <w:rsid w:val="008E589F"/>
    <w:rsid w:val="008E5BBB"/>
    <w:rsid w:val="008E74AB"/>
    <w:rsid w:val="008E7691"/>
    <w:rsid w:val="008F13BA"/>
    <w:rsid w:val="008F2C19"/>
    <w:rsid w:val="008F38CC"/>
    <w:rsid w:val="008F40BB"/>
    <w:rsid w:val="008F46B5"/>
    <w:rsid w:val="008F484A"/>
    <w:rsid w:val="008F4CF8"/>
    <w:rsid w:val="008F5473"/>
    <w:rsid w:val="008F5DF9"/>
    <w:rsid w:val="008F7103"/>
    <w:rsid w:val="008F7A00"/>
    <w:rsid w:val="0090107F"/>
    <w:rsid w:val="00901DA1"/>
    <w:rsid w:val="009031D7"/>
    <w:rsid w:val="009034C7"/>
    <w:rsid w:val="00903F24"/>
    <w:rsid w:val="00903FAD"/>
    <w:rsid w:val="009049C1"/>
    <w:rsid w:val="00905B52"/>
    <w:rsid w:val="00910A18"/>
    <w:rsid w:val="0091131F"/>
    <w:rsid w:val="00911401"/>
    <w:rsid w:val="00911F6A"/>
    <w:rsid w:val="00913756"/>
    <w:rsid w:val="0091520E"/>
    <w:rsid w:val="00915654"/>
    <w:rsid w:val="00916DAD"/>
    <w:rsid w:val="00920E87"/>
    <w:rsid w:val="00921D10"/>
    <w:rsid w:val="0092279D"/>
    <w:rsid w:val="00922903"/>
    <w:rsid w:val="00922AEC"/>
    <w:rsid w:val="00923B6C"/>
    <w:rsid w:val="009248B7"/>
    <w:rsid w:val="00925043"/>
    <w:rsid w:val="00925737"/>
    <w:rsid w:val="00925CA7"/>
    <w:rsid w:val="00926328"/>
    <w:rsid w:val="0092771A"/>
    <w:rsid w:val="00927ABB"/>
    <w:rsid w:val="00927DC8"/>
    <w:rsid w:val="00931944"/>
    <w:rsid w:val="009325F4"/>
    <w:rsid w:val="009348A9"/>
    <w:rsid w:val="0093760C"/>
    <w:rsid w:val="009415D7"/>
    <w:rsid w:val="00942960"/>
    <w:rsid w:val="0094388F"/>
    <w:rsid w:val="00945D10"/>
    <w:rsid w:val="009468FA"/>
    <w:rsid w:val="00946AAD"/>
    <w:rsid w:val="009472D6"/>
    <w:rsid w:val="009473A2"/>
    <w:rsid w:val="009518F9"/>
    <w:rsid w:val="00951D12"/>
    <w:rsid w:val="00951D37"/>
    <w:rsid w:val="00952075"/>
    <w:rsid w:val="009523FA"/>
    <w:rsid w:val="00954EE6"/>
    <w:rsid w:val="00955060"/>
    <w:rsid w:val="009551A7"/>
    <w:rsid w:val="0096021A"/>
    <w:rsid w:val="00960DC8"/>
    <w:rsid w:val="0096140F"/>
    <w:rsid w:val="00962632"/>
    <w:rsid w:val="00963D17"/>
    <w:rsid w:val="009640A5"/>
    <w:rsid w:val="0096461C"/>
    <w:rsid w:val="009650D1"/>
    <w:rsid w:val="00966958"/>
    <w:rsid w:val="00967AEC"/>
    <w:rsid w:val="00967B2A"/>
    <w:rsid w:val="00967B8C"/>
    <w:rsid w:val="00971AE2"/>
    <w:rsid w:val="00971B30"/>
    <w:rsid w:val="009729A7"/>
    <w:rsid w:val="0097458B"/>
    <w:rsid w:val="009746A5"/>
    <w:rsid w:val="00974A2F"/>
    <w:rsid w:val="00974CB4"/>
    <w:rsid w:val="00974D47"/>
    <w:rsid w:val="00975369"/>
    <w:rsid w:val="009753BD"/>
    <w:rsid w:val="00975804"/>
    <w:rsid w:val="00975B8B"/>
    <w:rsid w:val="00977A34"/>
    <w:rsid w:val="00980217"/>
    <w:rsid w:val="00980567"/>
    <w:rsid w:val="009808DD"/>
    <w:rsid w:val="009828E5"/>
    <w:rsid w:val="00982CAA"/>
    <w:rsid w:val="00982FDF"/>
    <w:rsid w:val="009830E0"/>
    <w:rsid w:val="009856E0"/>
    <w:rsid w:val="0098575B"/>
    <w:rsid w:val="00986758"/>
    <w:rsid w:val="00987CB3"/>
    <w:rsid w:val="00990F2D"/>
    <w:rsid w:val="00990FB5"/>
    <w:rsid w:val="00991C77"/>
    <w:rsid w:val="00991F88"/>
    <w:rsid w:val="0099228A"/>
    <w:rsid w:val="009922E8"/>
    <w:rsid w:val="009924E2"/>
    <w:rsid w:val="00993259"/>
    <w:rsid w:val="0099331D"/>
    <w:rsid w:val="009945F7"/>
    <w:rsid w:val="0099500B"/>
    <w:rsid w:val="009A0383"/>
    <w:rsid w:val="009A0AA5"/>
    <w:rsid w:val="009A0E99"/>
    <w:rsid w:val="009A104C"/>
    <w:rsid w:val="009A2560"/>
    <w:rsid w:val="009A27C1"/>
    <w:rsid w:val="009A2943"/>
    <w:rsid w:val="009A2EB7"/>
    <w:rsid w:val="009A3C66"/>
    <w:rsid w:val="009A5D26"/>
    <w:rsid w:val="009A6287"/>
    <w:rsid w:val="009A70EA"/>
    <w:rsid w:val="009B2868"/>
    <w:rsid w:val="009B295D"/>
    <w:rsid w:val="009B4D5A"/>
    <w:rsid w:val="009B5AAF"/>
    <w:rsid w:val="009B6548"/>
    <w:rsid w:val="009B68DA"/>
    <w:rsid w:val="009B72A0"/>
    <w:rsid w:val="009B7755"/>
    <w:rsid w:val="009C09E4"/>
    <w:rsid w:val="009C11FF"/>
    <w:rsid w:val="009C2337"/>
    <w:rsid w:val="009C27A4"/>
    <w:rsid w:val="009C3848"/>
    <w:rsid w:val="009C4602"/>
    <w:rsid w:val="009C4E5B"/>
    <w:rsid w:val="009C5991"/>
    <w:rsid w:val="009C6240"/>
    <w:rsid w:val="009C6A47"/>
    <w:rsid w:val="009C6DF0"/>
    <w:rsid w:val="009C70D5"/>
    <w:rsid w:val="009D04E5"/>
    <w:rsid w:val="009D050E"/>
    <w:rsid w:val="009D159D"/>
    <w:rsid w:val="009D1C7F"/>
    <w:rsid w:val="009D252F"/>
    <w:rsid w:val="009D3924"/>
    <w:rsid w:val="009D3BE1"/>
    <w:rsid w:val="009D450F"/>
    <w:rsid w:val="009E06C4"/>
    <w:rsid w:val="009E082F"/>
    <w:rsid w:val="009E18B0"/>
    <w:rsid w:val="009E1BB6"/>
    <w:rsid w:val="009E25AC"/>
    <w:rsid w:val="009E49EC"/>
    <w:rsid w:val="009E4E70"/>
    <w:rsid w:val="009E551B"/>
    <w:rsid w:val="009E65FA"/>
    <w:rsid w:val="009F3464"/>
    <w:rsid w:val="009F48A7"/>
    <w:rsid w:val="009F4A6E"/>
    <w:rsid w:val="009F4AE9"/>
    <w:rsid w:val="009F600C"/>
    <w:rsid w:val="009F6652"/>
    <w:rsid w:val="009F67AF"/>
    <w:rsid w:val="009F7593"/>
    <w:rsid w:val="009F7AC8"/>
    <w:rsid w:val="009F7B77"/>
    <w:rsid w:val="00A00353"/>
    <w:rsid w:val="00A00517"/>
    <w:rsid w:val="00A02009"/>
    <w:rsid w:val="00A02184"/>
    <w:rsid w:val="00A02662"/>
    <w:rsid w:val="00A03AB8"/>
    <w:rsid w:val="00A04310"/>
    <w:rsid w:val="00A0572C"/>
    <w:rsid w:val="00A05891"/>
    <w:rsid w:val="00A05923"/>
    <w:rsid w:val="00A06589"/>
    <w:rsid w:val="00A10C84"/>
    <w:rsid w:val="00A1151F"/>
    <w:rsid w:val="00A115F3"/>
    <w:rsid w:val="00A11AB2"/>
    <w:rsid w:val="00A123F9"/>
    <w:rsid w:val="00A124A2"/>
    <w:rsid w:val="00A13C19"/>
    <w:rsid w:val="00A15371"/>
    <w:rsid w:val="00A155B2"/>
    <w:rsid w:val="00A15A20"/>
    <w:rsid w:val="00A17B09"/>
    <w:rsid w:val="00A22441"/>
    <w:rsid w:val="00A224A7"/>
    <w:rsid w:val="00A22962"/>
    <w:rsid w:val="00A232A1"/>
    <w:rsid w:val="00A233F3"/>
    <w:rsid w:val="00A24028"/>
    <w:rsid w:val="00A240CA"/>
    <w:rsid w:val="00A24188"/>
    <w:rsid w:val="00A24245"/>
    <w:rsid w:val="00A24C2B"/>
    <w:rsid w:val="00A25DE5"/>
    <w:rsid w:val="00A2657F"/>
    <w:rsid w:val="00A271D3"/>
    <w:rsid w:val="00A3124F"/>
    <w:rsid w:val="00A313E5"/>
    <w:rsid w:val="00A31792"/>
    <w:rsid w:val="00A31967"/>
    <w:rsid w:val="00A32CDE"/>
    <w:rsid w:val="00A34F41"/>
    <w:rsid w:val="00A35B04"/>
    <w:rsid w:val="00A35E1B"/>
    <w:rsid w:val="00A36399"/>
    <w:rsid w:val="00A37230"/>
    <w:rsid w:val="00A426F6"/>
    <w:rsid w:val="00A44C62"/>
    <w:rsid w:val="00A45069"/>
    <w:rsid w:val="00A45BEB"/>
    <w:rsid w:val="00A45E04"/>
    <w:rsid w:val="00A46289"/>
    <w:rsid w:val="00A46549"/>
    <w:rsid w:val="00A475E0"/>
    <w:rsid w:val="00A50C9E"/>
    <w:rsid w:val="00A53F2D"/>
    <w:rsid w:val="00A54820"/>
    <w:rsid w:val="00A54D93"/>
    <w:rsid w:val="00A55259"/>
    <w:rsid w:val="00A566D5"/>
    <w:rsid w:val="00A56C0D"/>
    <w:rsid w:val="00A60315"/>
    <w:rsid w:val="00A60BE2"/>
    <w:rsid w:val="00A61898"/>
    <w:rsid w:val="00A648FA"/>
    <w:rsid w:val="00A65130"/>
    <w:rsid w:val="00A65BAD"/>
    <w:rsid w:val="00A663BD"/>
    <w:rsid w:val="00A66709"/>
    <w:rsid w:val="00A711AC"/>
    <w:rsid w:val="00A71CC2"/>
    <w:rsid w:val="00A72045"/>
    <w:rsid w:val="00A73A7F"/>
    <w:rsid w:val="00A742CF"/>
    <w:rsid w:val="00A7437B"/>
    <w:rsid w:val="00A7623E"/>
    <w:rsid w:val="00A76E8A"/>
    <w:rsid w:val="00A7747D"/>
    <w:rsid w:val="00A776D2"/>
    <w:rsid w:val="00A7789A"/>
    <w:rsid w:val="00A80989"/>
    <w:rsid w:val="00A81C01"/>
    <w:rsid w:val="00A81F68"/>
    <w:rsid w:val="00A82138"/>
    <w:rsid w:val="00A83E15"/>
    <w:rsid w:val="00A83E9E"/>
    <w:rsid w:val="00A866E9"/>
    <w:rsid w:val="00A86803"/>
    <w:rsid w:val="00A86C25"/>
    <w:rsid w:val="00A872E8"/>
    <w:rsid w:val="00A87CAC"/>
    <w:rsid w:val="00A90A9D"/>
    <w:rsid w:val="00A9140E"/>
    <w:rsid w:val="00A91413"/>
    <w:rsid w:val="00A91491"/>
    <w:rsid w:val="00A91637"/>
    <w:rsid w:val="00A924D1"/>
    <w:rsid w:val="00A93646"/>
    <w:rsid w:val="00A95AF2"/>
    <w:rsid w:val="00AA0186"/>
    <w:rsid w:val="00AA0288"/>
    <w:rsid w:val="00AA1B55"/>
    <w:rsid w:val="00AA1D35"/>
    <w:rsid w:val="00AA25C5"/>
    <w:rsid w:val="00AA44EC"/>
    <w:rsid w:val="00AA5157"/>
    <w:rsid w:val="00AA5548"/>
    <w:rsid w:val="00AA63F1"/>
    <w:rsid w:val="00AA66DC"/>
    <w:rsid w:val="00AB07C1"/>
    <w:rsid w:val="00AB0802"/>
    <w:rsid w:val="00AB0CF0"/>
    <w:rsid w:val="00AB0D3B"/>
    <w:rsid w:val="00AB0D42"/>
    <w:rsid w:val="00AB0DF8"/>
    <w:rsid w:val="00AB135E"/>
    <w:rsid w:val="00AB1E82"/>
    <w:rsid w:val="00AB3D1D"/>
    <w:rsid w:val="00AB42F9"/>
    <w:rsid w:val="00AB4853"/>
    <w:rsid w:val="00AB52A4"/>
    <w:rsid w:val="00AB5E4C"/>
    <w:rsid w:val="00AC13AA"/>
    <w:rsid w:val="00AC1BE1"/>
    <w:rsid w:val="00AC308C"/>
    <w:rsid w:val="00AC3125"/>
    <w:rsid w:val="00AC3A7B"/>
    <w:rsid w:val="00AC59B9"/>
    <w:rsid w:val="00AC6CB8"/>
    <w:rsid w:val="00AC7D75"/>
    <w:rsid w:val="00AD0D49"/>
    <w:rsid w:val="00AD106E"/>
    <w:rsid w:val="00AD2B40"/>
    <w:rsid w:val="00AD5ECB"/>
    <w:rsid w:val="00AD6002"/>
    <w:rsid w:val="00AD7C25"/>
    <w:rsid w:val="00AE0827"/>
    <w:rsid w:val="00AE0A9D"/>
    <w:rsid w:val="00AE0CB1"/>
    <w:rsid w:val="00AE1B15"/>
    <w:rsid w:val="00AE244B"/>
    <w:rsid w:val="00AE244E"/>
    <w:rsid w:val="00AE2FFB"/>
    <w:rsid w:val="00AE56B3"/>
    <w:rsid w:val="00AE6702"/>
    <w:rsid w:val="00AE75AE"/>
    <w:rsid w:val="00AF1CC4"/>
    <w:rsid w:val="00AF267A"/>
    <w:rsid w:val="00AF43B1"/>
    <w:rsid w:val="00AF4B80"/>
    <w:rsid w:val="00AF5004"/>
    <w:rsid w:val="00B00BDD"/>
    <w:rsid w:val="00B0217F"/>
    <w:rsid w:val="00B02E60"/>
    <w:rsid w:val="00B03290"/>
    <w:rsid w:val="00B03363"/>
    <w:rsid w:val="00B03722"/>
    <w:rsid w:val="00B03FF1"/>
    <w:rsid w:val="00B05F86"/>
    <w:rsid w:val="00B07267"/>
    <w:rsid w:val="00B10240"/>
    <w:rsid w:val="00B1092B"/>
    <w:rsid w:val="00B1128E"/>
    <w:rsid w:val="00B12E2C"/>
    <w:rsid w:val="00B1388A"/>
    <w:rsid w:val="00B13B3A"/>
    <w:rsid w:val="00B13C95"/>
    <w:rsid w:val="00B153DB"/>
    <w:rsid w:val="00B15BEC"/>
    <w:rsid w:val="00B165AB"/>
    <w:rsid w:val="00B17825"/>
    <w:rsid w:val="00B21B62"/>
    <w:rsid w:val="00B230F0"/>
    <w:rsid w:val="00B2347E"/>
    <w:rsid w:val="00B238FD"/>
    <w:rsid w:val="00B23F2A"/>
    <w:rsid w:val="00B248EA"/>
    <w:rsid w:val="00B24996"/>
    <w:rsid w:val="00B254C4"/>
    <w:rsid w:val="00B25590"/>
    <w:rsid w:val="00B2690C"/>
    <w:rsid w:val="00B27C24"/>
    <w:rsid w:val="00B27D10"/>
    <w:rsid w:val="00B27E7B"/>
    <w:rsid w:val="00B3015F"/>
    <w:rsid w:val="00B311C3"/>
    <w:rsid w:val="00B315DC"/>
    <w:rsid w:val="00B33CDB"/>
    <w:rsid w:val="00B35065"/>
    <w:rsid w:val="00B359A5"/>
    <w:rsid w:val="00B36D52"/>
    <w:rsid w:val="00B411DC"/>
    <w:rsid w:val="00B44510"/>
    <w:rsid w:val="00B44A77"/>
    <w:rsid w:val="00B45B64"/>
    <w:rsid w:val="00B46074"/>
    <w:rsid w:val="00B460D6"/>
    <w:rsid w:val="00B46449"/>
    <w:rsid w:val="00B46D4C"/>
    <w:rsid w:val="00B47475"/>
    <w:rsid w:val="00B478C1"/>
    <w:rsid w:val="00B47A69"/>
    <w:rsid w:val="00B47E98"/>
    <w:rsid w:val="00B51636"/>
    <w:rsid w:val="00B528CC"/>
    <w:rsid w:val="00B54AAF"/>
    <w:rsid w:val="00B54F50"/>
    <w:rsid w:val="00B55FF0"/>
    <w:rsid w:val="00B560CD"/>
    <w:rsid w:val="00B579A1"/>
    <w:rsid w:val="00B57D7A"/>
    <w:rsid w:val="00B608D9"/>
    <w:rsid w:val="00B60EE3"/>
    <w:rsid w:val="00B612D7"/>
    <w:rsid w:val="00B619CC"/>
    <w:rsid w:val="00B61BB9"/>
    <w:rsid w:val="00B64793"/>
    <w:rsid w:val="00B65679"/>
    <w:rsid w:val="00B668F2"/>
    <w:rsid w:val="00B67A1F"/>
    <w:rsid w:val="00B7090D"/>
    <w:rsid w:val="00B71732"/>
    <w:rsid w:val="00B7212B"/>
    <w:rsid w:val="00B72DD2"/>
    <w:rsid w:val="00B72EF6"/>
    <w:rsid w:val="00B74A8C"/>
    <w:rsid w:val="00B75E96"/>
    <w:rsid w:val="00B76A97"/>
    <w:rsid w:val="00B76F13"/>
    <w:rsid w:val="00B77F6B"/>
    <w:rsid w:val="00B8055E"/>
    <w:rsid w:val="00B8199F"/>
    <w:rsid w:val="00B81FE2"/>
    <w:rsid w:val="00B82126"/>
    <w:rsid w:val="00B828B5"/>
    <w:rsid w:val="00B8318D"/>
    <w:rsid w:val="00B85DE7"/>
    <w:rsid w:val="00B87729"/>
    <w:rsid w:val="00B90797"/>
    <w:rsid w:val="00B914F1"/>
    <w:rsid w:val="00B92E11"/>
    <w:rsid w:val="00B9784C"/>
    <w:rsid w:val="00B97D68"/>
    <w:rsid w:val="00BA0A98"/>
    <w:rsid w:val="00BA103D"/>
    <w:rsid w:val="00BA1300"/>
    <w:rsid w:val="00BA1E42"/>
    <w:rsid w:val="00BA24D8"/>
    <w:rsid w:val="00BA2DC8"/>
    <w:rsid w:val="00BA3523"/>
    <w:rsid w:val="00BA3A28"/>
    <w:rsid w:val="00BA45E9"/>
    <w:rsid w:val="00BA4674"/>
    <w:rsid w:val="00BA4AD0"/>
    <w:rsid w:val="00BA5A90"/>
    <w:rsid w:val="00BA71FE"/>
    <w:rsid w:val="00BA7A4E"/>
    <w:rsid w:val="00BB181D"/>
    <w:rsid w:val="00BB301F"/>
    <w:rsid w:val="00BB34A5"/>
    <w:rsid w:val="00BB4434"/>
    <w:rsid w:val="00BB4ECA"/>
    <w:rsid w:val="00BB5332"/>
    <w:rsid w:val="00BC0491"/>
    <w:rsid w:val="00BC09E2"/>
    <w:rsid w:val="00BC113F"/>
    <w:rsid w:val="00BC21CA"/>
    <w:rsid w:val="00BC2515"/>
    <w:rsid w:val="00BC2B79"/>
    <w:rsid w:val="00BC3238"/>
    <w:rsid w:val="00BC3269"/>
    <w:rsid w:val="00BC3579"/>
    <w:rsid w:val="00BC40ED"/>
    <w:rsid w:val="00BC5007"/>
    <w:rsid w:val="00BC505E"/>
    <w:rsid w:val="00BC5362"/>
    <w:rsid w:val="00BC74E6"/>
    <w:rsid w:val="00BD0B9E"/>
    <w:rsid w:val="00BD2543"/>
    <w:rsid w:val="00BD337E"/>
    <w:rsid w:val="00BD44E2"/>
    <w:rsid w:val="00BD46C5"/>
    <w:rsid w:val="00BD5B08"/>
    <w:rsid w:val="00BD62F4"/>
    <w:rsid w:val="00BD637A"/>
    <w:rsid w:val="00BD6AFC"/>
    <w:rsid w:val="00BD6D22"/>
    <w:rsid w:val="00BD6FC9"/>
    <w:rsid w:val="00BE07FD"/>
    <w:rsid w:val="00BE1ACB"/>
    <w:rsid w:val="00BE2457"/>
    <w:rsid w:val="00BE32B4"/>
    <w:rsid w:val="00BE3D8B"/>
    <w:rsid w:val="00BE408B"/>
    <w:rsid w:val="00BE4262"/>
    <w:rsid w:val="00BE46EA"/>
    <w:rsid w:val="00BE4A1C"/>
    <w:rsid w:val="00BE5938"/>
    <w:rsid w:val="00BE704A"/>
    <w:rsid w:val="00BF064A"/>
    <w:rsid w:val="00BF0BAD"/>
    <w:rsid w:val="00BF159F"/>
    <w:rsid w:val="00BF2042"/>
    <w:rsid w:val="00BF34F9"/>
    <w:rsid w:val="00BF3A4B"/>
    <w:rsid w:val="00BF491D"/>
    <w:rsid w:val="00BF4CC2"/>
    <w:rsid w:val="00BF6E76"/>
    <w:rsid w:val="00BF7749"/>
    <w:rsid w:val="00C0018C"/>
    <w:rsid w:val="00C00E42"/>
    <w:rsid w:val="00C02354"/>
    <w:rsid w:val="00C02A0D"/>
    <w:rsid w:val="00C038FB"/>
    <w:rsid w:val="00C03E16"/>
    <w:rsid w:val="00C03F2E"/>
    <w:rsid w:val="00C05510"/>
    <w:rsid w:val="00C06595"/>
    <w:rsid w:val="00C0667C"/>
    <w:rsid w:val="00C06AC0"/>
    <w:rsid w:val="00C06E2A"/>
    <w:rsid w:val="00C078F2"/>
    <w:rsid w:val="00C11306"/>
    <w:rsid w:val="00C12400"/>
    <w:rsid w:val="00C124F2"/>
    <w:rsid w:val="00C12F4C"/>
    <w:rsid w:val="00C138D4"/>
    <w:rsid w:val="00C13EF9"/>
    <w:rsid w:val="00C14F94"/>
    <w:rsid w:val="00C158E8"/>
    <w:rsid w:val="00C165B7"/>
    <w:rsid w:val="00C17395"/>
    <w:rsid w:val="00C2046B"/>
    <w:rsid w:val="00C211DE"/>
    <w:rsid w:val="00C2125C"/>
    <w:rsid w:val="00C215A1"/>
    <w:rsid w:val="00C2262C"/>
    <w:rsid w:val="00C22EA2"/>
    <w:rsid w:val="00C23833"/>
    <w:rsid w:val="00C23976"/>
    <w:rsid w:val="00C2520F"/>
    <w:rsid w:val="00C2652D"/>
    <w:rsid w:val="00C27659"/>
    <w:rsid w:val="00C277B3"/>
    <w:rsid w:val="00C307EA"/>
    <w:rsid w:val="00C30856"/>
    <w:rsid w:val="00C3464C"/>
    <w:rsid w:val="00C34FA5"/>
    <w:rsid w:val="00C352F9"/>
    <w:rsid w:val="00C3687F"/>
    <w:rsid w:val="00C37647"/>
    <w:rsid w:val="00C402E7"/>
    <w:rsid w:val="00C40764"/>
    <w:rsid w:val="00C41C0B"/>
    <w:rsid w:val="00C41F80"/>
    <w:rsid w:val="00C4219F"/>
    <w:rsid w:val="00C429F4"/>
    <w:rsid w:val="00C43385"/>
    <w:rsid w:val="00C448F8"/>
    <w:rsid w:val="00C46555"/>
    <w:rsid w:val="00C51018"/>
    <w:rsid w:val="00C5172C"/>
    <w:rsid w:val="00C51EFF"/>
    <w:rsid w:val="00C53A9F"/>
    <w:rsid w:val="00C54E9C"/>
    <w:rsid w:val="00C54F9A"/>
    <w:rsid w:val="00C55A32"/>
    <w:rsid w:val="00C55CB4"/>
    <w:rsid w:val="00C55E50"/>
    <w:rsid w:val="00C56604"/>
    <w:rsid w:val="00C569F5"/>
    <w:rsid w:val="00C57665"/>
    <w:rsid w:val="00C57C1D"/>
    <w:rsid w:val="00C57D39"/>
    <w:rsid w:val="00C60777"/>
    <w:rsid w:val="00C60E68"/>
    <w:rsid w:val="00C61F74"/>
    <w:rsid w:val="00C62C8F"/>
    <w:rsid w:val="00C65609"/>
    <w:rsid w:val="00C6654F"/>
    <w:rsid w:val="00C66966"/>
    <w:rsid w:val="00C66E37"/>
    <w:rsid w:val="00C675CE"/>
    <w:rsid w:val="00C6766C"/>
    <w:rsid w:val="00C72FC0"/>
    <w:rsid w:val="00C735A4"/>
    <w:rsid w:val="00C73C4E"/>
    <w:rsid w:val="00C73D6E"/>
    <w:rsid w:val="00C73F70"/>
    <w:rsid w:val="00C74B9B"/>
    <w:rsid w:val="00C755B8"/>
    <w:rsid w:val="00C75F72"/>
    <w:rsid w:val="00C7636E"/>
    <w:rsid w:val="00C82112"/>
    <w:rsid w:val="00C82B95"/>
    <w:rsid w:val="00C8301B"/>
    <w:rsid w:val="00C84660"/>
    <w:rsid w:val="00C84EEA"/>
    <w:rsid w:val="00C85843"/>
    <w:rsid w:val="00C865B4"/>
    <w:rsid w:val="00C87D7D"/>
    <w:rsid w:val="00C91250"/>
    <w:rsid w:val="00C918F4"/>
    <w:rsid w:val="00C91996"/>
    <w:rsid w:val="00C92B10"/>
    <w:rsid w:val="00C96EBB"/>
    <w:rsid w:val="00C971BC"/>
    <w:rsid w:val="00C97EE7"/>
    <w:rsid w:val="00CA07AE"/>
    <w:rsid w:val="00CA0851"/>
    <w:rsid w:val="00CA0E41"/>
    <w:rsid w:val="00CA2985"/>
    <w:rsid w:val="00CA3E31"/>
    <w:rsid w:val="00CA3E8A"/>
    <w:rsid w:val="00CA440C"/>
    <w:rsid w:val="00CA62A1"/>
    <w:rsid w:val="00CA6B22"/>
    <w:rsid w:val="00CA6C53"/>
    <w:rsid w:val="00CA7B96"/>
    <w:rsid w:val="00CB0652"/>
    <w:rsid w:val="00CB1514"/>
    <w:rsid w:val="00CB3821"/>
    <w:rsid w:val="00CB3F06"/>
    <w:rsid w:val="00CB4126"/>
    <w:rsid w:val="00CB4488"/>
    <w:rsid w:val="00CB5726"/>
    <w:rsid w:val="00CB7A05"/>
    <w:rsid w:val="00CB7A0D"/>
    <w:rsid w:val="00CB7B5A"/>
    <w:rsid w:val="00CC03B6"/>
    <w:rsid w:val="00CC0603"/>
    <w:rsid w:val="00CC0AE1"/>
    <w:rsid w:val="00CC0D45"/>
    <w:rsid w:val="00CC390D"/>
    <w:rsid w:val="00CC4204"/>
    <w:rsid w:val="00CC4F83"/>
    <w:rsid w:val="00CC57E8"/>
    <w:rsid w:val="00CC6B8B"/>
    <w:rsid w:val="00CC7EFB"/>
    <w:rsid w:val="00CD03C1"/>
    <w:rsid w:val="00CD2411"/>
    <w:rsid w:val="00CD3947"/>
    <w:rsid w:val="00CD41A6"/>
    <w:rsid w:val="00CD42D0"/>
    <w:rsid w:val="00CD6B24"/>
    <w:rsid w:val="00CD7305"/>
    <w:rsid w:val="00CE0783"/>
    <w:rsid w:val="00CE0EBF"/>
    <w:rsid w:val="00CE2CCA"/>
    <w:rsid w:val="00CE3AFD"/>
    <w:rsid w:val="00CE4BE0"/>
    <w:rsid w:val="00CE4D30"/>
    <w:rsid w:val="00CE52BB"/>
    <w:rsid w:val="00CE6169"/>
    <w:rsid w:val="00CE64A7"/>
    <w:rsid w:val="00CE7148"/>
    <w:rsid w:val="00CE7ABC"/>
    <w:rsid w:val="00CE7F81"/>
    <w:rsid w:val="00CF0AB4"/>
    <w:rsid w:val="00CF1469"/>
    <w:rsid w:val="00CF267C"/>
    <w:rsid w:val="00CF34CB"/>
    <w:rsid w:val="00CF3D62"/>
    <w:rsid w:val="00CF42DC"/>
    <w:rsid w:val="00CF4DD8"/>
    <w:rsid w:val="00CF4E75"/>
    <w:rsid w:val="00CF5FEB"/>
    <w:rsid w:val="00CF61B2"/>
    <w:rsid w:val="00CF72C5"/>
    <w:rsid w:val="00D01F91"/>
    <w:rsid w:val="00D03911"/>
    <w:rsid w:val="00D03C72"/>
    <w:rsid w:val="00D03DD5"/>
    <w:rsid w:val="00D046E0"/>
    <w:rsid w:val="00D068D2"/>
    <w:rsid w:val="00D06B7F"/>
    <w:rsid w:val="00D07842"/>
    <w:rsid w:val="00D1030B"/>
    <w:rsid w:val="00D108C5"/>
    <w:rsid w:val="00D10F74"/>
    <w:rsid w:val="00D11B00"/>
    <w:rsid w:val="00D129A6"/>
    <w:rsid w:val="00D137DA"/>
    <w:rsid w:val="00D13F03"/>
    <w:rsid w:val="00D15CF0"/>
    <w:rsid w:val="00D162A8"/>
    <w:rsid w:val="00D176F0"/>
    <w:rsid w:val="00D20119"/>
    <w:rsid w:val="00D2185E"/>
    <w:rsid w:val="00D2194A"/>
    <w:rsid w:val="00D24DD1"/>
    <w:rsid w:val="00D263F3"/>
    <w:rsid w:val="00D278C1"/>
    <w:rsid w:val="00D306F2"/>
    <w:rsid w:val="00D31ABC"/>
    <w:rsid w:val="00D32187"/>
    <w:rsid w:val="00D32276"/>
    <w:rsid w:val="00D32C21"/>
    <w:rsid w:val="00D32C7F"/>
    <w:rsid w:val="00D33A02"/>
    <w:rsid w:val="00D3614D"/>
    <w:rsid w:val="00D3649E"/>
    <w:rsid w:val="00D368BC"/>
    <w:rsid w:val="00D420BB"/>
    <w:rsid w:val="00D421C7"/>
    <w:rsid w:val="00D425DB"/>
    <w:rsid w:val="00D42C21"/>
    <w:rsid w:val="00D433EC"/>
    <w:rsid w:val="00D45C99"/>
    <w:rsid w:val="00D466C7"/>
    <w:rsid w:val="00D46F53"/>
    <w:rsid w:val="00D47A60"/>
    <w:rsid w:val="00D47BA5"/>
    <w:rsid w:val="00D47D5B"/>
    <w:rsid w:val="00D51881"/>
    <w:rsid w:val="00D5276A"/>
    <w:rsid w:val="00D5276D"/>
    <w:rsid w:val="00D5292D"/>
    <w:rsid w:val="00D534C5"/>
    <w:rsid w:val="00D54043"/>
    <w:rsid w:val="00D5485D"/>
    <w:rsid w:val="00D55103"/>
    <w:rsid w:val="00D55A83"/>
    <w:rsid w:val="00D55E71"/>
    <w:rsid w:val="00D57911"/>
    <w:rsid w:val="00D57C0B"/>
    <w:rsid w:val="00D60763"/>
    <w:rsid w:val="00D607D5"/>
    <w:rsid w:val="00D61930"/>
    <w:rsid w:val="00D619B9"/>
    <w:rsid w:val="00D6237D"/>
    <w:rsid w:val="00D62920"/>
    <w:rsid w:val="00D62DC9"/>
    <w:rsid w:val="00D62E39"/>
    <w:rsid w:val="00D6343F"/>
    <w:rsid w:val="00D63BF5"/>
    <w:rsid w:val="00D63CEF"/>
    <w:rsid w:val="00D65973"/>
    <w:rsid w:val="00D663F1"/>
    <w:rsid w:val="00D67BC3"/>
    <w:rsid w:val="00D67CB2"/>
    <w:rsid w:val="00D708A6"/>
    <w:rsid w:val="00D710D7"/>
    <w:rsid w:val="00D71617"/>
    <w:rsid w:val="00D724C1"/>
    <w:rsid w:val="00D73771"/>
    <w:rsid w:val="00D7440C"/>
    <w:rsid w:val="00D763B3"/>
    <w:rsid w:val="00D763BD"/>
    <w:rsid w:val="00D801D9"/>
    <w:rsid w:val="00D81324"/>
    <w:rsid w:val="00D820CA"/>
    <w:rsid w:val="00D83764"/>
    <w:rsid w:val="00D83FA7"/>
    <w:rsid w:val="00D8432C"/>
    <w:rsid w:val="00D875A6"/>
    <w:rsid w:val="00D8772E"/>
    <w:rsid w:val="00D90C19"/>
    <w:rsid w:val="00D90FC9"/>
    <w:rsid w:val="00D92AEB"/>
    <w:rsid w:val="00D936D8"/>
    <w:rsid w:val="00D94DC9"/>
    <w:rsid w:val="00D95489"/>
    <w:rsid w:val="00D9675F"/>
    <w:rsid w:val="00D967BF"/>
    <w:rsid w:val="00DA005B"/>
    <w:rsid w:val="00DA0C52"/>
    <w:rsid w:val="00DA0EDD"/>
    <w:rsid w:val="00DA17E1"/>
    <w:rsid w:val="00DA2074"/>
    <w:rsid w:val="00DA28C2"/>
    <w:rsid w:val="00DA2A01"/>
    <w:rsid w:val="00DA3763"/>
    <w:rsid w:val="00DA3846"/>
    <w:rsid w:val="00DA4292"/>
    <w:rsid w:val="00DA5170"/>
    <w:rsid w:val="00DA5D54"/>
    <w:rsid w:val="00DA647B"/>
    <w:rsid w:val="00DA6D06"/>
    <w:rsid w:val="00DB0815"/>
    <w:rsid w:val="00DB1397"/>
    <w:rsid w:val="00DB29B1"/>
    <w:rsid w:val="00DB593B"/>
    <w:rsid w:val="00DB7160"/>
    <w:rsid w:val="00DB78BA"/>
    <w:rsid w:val="00DC0C9F"/>
    <w:rsid w:val="00DC0E23"/>
    <w:rsid w:val="00DC1A83"/>
    <w:rsid w:val="00DC1CD3"/>
    <w:rsid w:val="00DC242C"/>
    <w:rsid w:val="00DC36D0"/>
    <w:rsid w:val="00DC4467"/>
    <w:rsid w:val="00DC474A"/>
    <w:rsid w:val="00DC57F2"/>
    <w:rsid w:val="00DC5C8A"/>
    <w:rsid w:val="00DC6ED6"/>
    <w:rsid w:val="00DC71FD"/>
    <w:rsid w:val="00DC783E"/>
    <w:rsid w:val="00DD0D3E"/>
    <w:rsid w:val="00DD11E0"/>
    <w:rsid w:val="00DD1D3D"/>
    <w:rsid w:val="00DD2532"/>
    <w:rsid w:val="00DD4244"/>
    <w:rsid w:val="00DD4F9B"/>
    <w:rsid w:val="00DD6A73"/>
    <w:rsid w:val="00DD6CBC"/>
    <w:rsid w:val="00DD72BA"/>
    <w:rsid w:val="00DD749C"/>
    <w:rsid w:val="00DE1496"/>
    <w:rsid w:val="00DE33EE"/>
    <w:rsid w:val="00DE3FC6"/>
    <w:rsid w:val="00DE4D5F"/>
    <w:rsid w:val="00DE5694"/>
    <w:rsid w:val="00DE6173"/>
    <w:rsid w:val="00DE7E15"/>
    <w:rsid w:val="00DF1F7D"/>
    <w:rsid w:val="00DF30C9"/>
    <w:rsid w:val="00DF34F5"/>
    <w:rsid w:val="00DF3DD7"/>
    <w:rsid w:val="00DF4F29"/>
    <w:rsid w:val="00DF644C"/>
    <w:rsid w:val="00DF7B47"/>
    <w:rsid w:val="00DF7D2B"/>
    <w:rsid w:val="00E00AA2"/>
    <w:rsid w:val="00E019E8"/>
    <w:rsid w:val="00E0215F"/>
    <w:rsid w:val="00E0273F"/>
    <w:rsid w:val="00E0310D"/>
    <w:rsid w:val="00E03F3F"/>
    <w:rsid w:val="00E05A18"/>
    <w:rsid w:val="00E06661"/>
    <w:rsid w:val="00E06762"/>
    <w:rsid w:val="00E07141"/>
    <w:rsid w:val="00E072A5"/>
    <w:rsid w:val="00E07AFB"/>
    <w:rsid w:val="00E07F04"/>
    <w:rsid w:val="00E10A79"/>
    <w:rsid w:val="00E10B2B"/>
    <w:rsid w:val="00E127FF"/>
    <w:rsid w:val="00E12E72"/>
    <w:rsid w:val="00E139D3"/>
    <w:rsid w:val="00E13BDF"/>
    <w:rsid w:val="00E14D18"/>
    <w:rsid w:val="00E152E1"/>
    <w:rsid w:val="00E163A7"/>
    <w:rsid w:val="00E16768"/>
    <w:rsid w:val="00E17C85"/>
    <w:rsid w:val="00E21BE5"/>
    <w:rsid w:val="00E223E5"/>
    <w:rsid w:val="00E2426C"/>
    <w:rsid w:val="00E24FE8"/>
    <w:rsid w:val="00E2500F"/>
    <w:rsid w:val="00E2615C"/>
    <w:rsid w:val="00E26436"/>
    <w:rsid w:val="00E26932"/>
    <w:rsid w:val="00E2708F"/>
    <w:rsid w:val="00E307CC"/>
    <w:rsid w:val="00E31E0C"/>
    <w:rsid w:val="00E31F47"/>
    <w:rsid w:val="00E33018"/>
    <w:rsid w:val="00E338F4"/>
    <w:rsid w:val="00E35CB3"/>
    <w:rsid w:val="00E36267"/>
    <w:rsid w:val="00E36AB4"/>
    <w:rsid w:val="00E36C71"/>
    <w:rsid w:val="00E40442"/>
    <w:rsid w:val="00E41E7B"/>
    <w:rsid w:val="00E438C0"/>
    <w:rsid w:val="00E454EA"/>
    <w:rsid w:val="00E4620A"/>
    <w:rsid w:val="00E4743E"/>
    <w:rsid w:val="00E50AD5"/>
    <w:rsid w:val="00E51739"/>
    <w:rsid w:val="00E51FFA"/>
    <w:rsid w:val="00E52984"/>
    <w:rsid w:val="00E5383F"/>
    <w:rsid w:val="00E5445D"/>
    <w:rsid w:val="00E54AFA"/>
    <w:rsid w:val="00E54E5B"/>
    <w:rsid w:val="00E6080D"/>
    <w:rsid w:val="00E612B9"/>
    <w:rsid w:val="00E61468"/>
    <w:rsid w:val="00E61CB5"/>
    <w:rsid w:val="00E628D3"/>
    <w:rsid w:val="00E62ED8"/>
    <w:rsid w:val="00E63E5F"/>
    <w:rsid w:val="00E643AC"/>
    <w:rsid w:val="00E64B6B"/>
    <w:rsid w:val="00E65432"/>
    <w:rsid w:val="00E65C29"/>
    <w:rsid w:val="00E65EE3"/>
    <w:rsid w:val="00E7040B"/>
    <w:rsid w:val="00E710FD"/>
    <w:rsid w:val="00E7254C"/>
    <w:rsid w:val="00E725AB"/>
    <w:rsid w:val="00E730BB"/>
    <w:rsid w:val="00E741BB"/>
    <w:rsid w:val="00E76440"/>
    <w:rsid w:val="00E76EBD"/>
    <w:rsid w:val="00E77F42"/>
    <w:rsid w:val="00E8129E"/>
    <w:rsid w:val="00E818B0"/>
    <w:rsid w:val="00E82175"/>
    <w:rsid w:val="00E82E05"/>
    <w:rsid w:val="00E83A0B"/>
    <w:rsid w:val="00E84548"/>
    <w:rsid w:val="00E857FF"/>
    <w:rsid w:val="00E85E48"/>
    <w:rsid w:val="00E8795D"/>
    <w:rsid w:val="00E902BD"/>
    <w:rsid w:val="00E91385"/>
    <w:rsid w:val="00E92474"/>
    <w:rsid w:val="00E934FB"/>
    <w:rsid w:val="00E93E05"/>
    <w:rsid w:val="00E9440A"/>
    <w:rsid w:val="00E94C53"/>
    <w:rsid w:val="00E95595"/>
    <w:rsid w:val="00E95EB4"/>
    <w:rsid w:val="00E961DC"/>
    <w:rsid w:val="00E96395"/>
    <w:rsid w:val="00EA0127"/>
    <w:rsid w:val="00EA0160"/>
    <w:rsid w:val="00EA0919"/>
    <w:rsid w:val="00EA13C7"/>
    <w:rsid w:val="00EA2C98"/>
    <w:rsid w:val="00EA3236"/>
    <w:rsid w:val="00EA394E"/>
    <w:rsid w:val="00EA3D9E"/>
    <w:rsid w:val="00EA4779"/>
    <w:rsid w:val="00EA6BD9"/>
    <w:rsid w:val="00EB0A68"/>
    <w:rsid w:val="00EB1F5E"/>
    <w:rsid w:val="00EB3418"/>
    <w:rsid w:val="00EB3C19"/>
    <w:rsid w:val="00EB49A6"/>
    <w:rsid w:val="00EB542B"/>
    <w:rsid w:val="00EB5DFD"/>
    <w:rsid w:val="00EB698D"/>
    <w:rsid w:val="00EB7112"/>
    <w:rsid w:val="00EB7881"/>
    <w:rsid w:val="00EB78A7"/>
    <w:rsid w:val="00EB7F5A"/>
    <w:rsid w:val="00EC1A00"/>
    <w:rsid w:val="00EC1DB5"/>
    <w:rsid w:val="00EC48D9"/>
    <w:rsid w:val="00EC5340"/>
    <w:rsid w:val="00EC56CF"/>
    <w:rsid w:val="00EC58BE"/>
    <w:rsid w:val="00EC664E"/>
    <w:rsid w:val="00EC6D3A"/>
    <w:rsid w:val="00EC6E50"/>
    <w:rsid w:val="00EC72ED"/>
    <w:rsid w:val="00EC7E3E"/>
    <w:rsid w:val="00ED157B"/>
    <w:rsid w:val="00ED1A6E"/>
    <w:rsid w:val="00ED29BB"/>
    <w:rsid w:val="00ED35C7"/>
    <w:rsid w:val="00ED3BA6"/>
    <w:rsid w:val="00ED4722"/>
    <w:rsid w:val="00ED4A4C"/>
    <w:rsid w:val="00ED70E9"/>
    <w:rsid w:val="00ED73C8"/>
    <w:rsid w:val="00ED7F25"/>
    <w:rsid w:val="00EE15D3"/>
    <w:rsid w:val="00EE3417"/>
    <w:rsid w:val="00EE40FB"/>
    <w:rsid w:val="00EE77C5"/>
    <w:rsid w:val="00EE7F14"/>
    <w:rsid w:val="00EF0126"/>
    <w:rsid w:val="00EF264B"/>
    <w:rsid w:val="00EF32BD"/>
    <w:rsid w:val="00EF4FA2"/>
    <w:rsid w:val="00EF5CDB"/>
    <w:rsid w:val="00EF6529"/>
    <w:rsid w:val="00EF6A64"/>
    <w:rsid w:val="00F01C36"/>
    <w:rsid w:val="00F022BF"/>
    <w:rsid w:val="00F04C59"/>
    <w:rsid w:val="00F1183C"/>
    <w:rsid w:val="00F123E0"/>
    <w:rsid w:val="00F126A9"/>
    <w:rsid w:val="00F12E41"/>
    <w:rsid w:val="00F135CB"/>
    <w:rsid w:val="00F13947"/>
    <w:rsid w:val="00F13B30"/>
    <w:rsid w:val="00F15937"/>
    <w:rsid w:val="00F15F14"/>
    <w:rsid w:val="00F169B0"/>
    <w:rsid w:val="00F16EB2"/>
    <w:rsid w:val="00F1750F"/>
    <w:rsid w:val="00F175AB"/>
    <w:rsid w:val="00F177F2"/>
    <w:rsid w:val="00F20AEC"/>
    <w:rsid w:val="00F21DD4"/>
    <w:rsid w:val="00F25151"/>
    <w:rsid w:val="00F251DD"/>
    <w:rsid w:val="00F26B7E"/>
    <w:rsid w:val="00F274B4"/>
    <w:rsid w:val="00F2784E"/>
    <w:rsid w:val="00F27D62"/>
    <w:rsid w:val="00F3085E"/>
    <w:rsid w:val="00F30E13"/>
    <w:rsid w:val="00F30EA2"/>
    <w:rsid w:val="00F343DB"/>
    <w:rsid w:val="00F34807"/>
    <w:rsid w:val="00F34853"/>
    <w:rsid w:val="00F34E28"/>
    <w:rsid w:val="00F35412"/>
    <w:rsid w:val="00F3645A"/>
    <w:rsid w:val="00F36F0B"/>
    <w:rsid w:val="00F37AF7"/>
    <w:rsid w:val="00F37B3B"/>
    <w:rsid w:val="00F37E5A"/>
    <w:rsid w:val="00F40369"/>
    <w:rsid w:val="00F42072"/>
    <w:rsid w:val="00F42283"/>
    <w:rsid w:val="00F42FC1"/>
    <w:rsid w:val="00F43FA8"/>
    <w:rsid w:val="00F4438D"/>
    <w:rsid w:val="00F45F6F"/>
    <w:rsid w:val="00F46408"/>
    <w:rsid w:val="00F46767"/>
    <w:rsid w:val="00F46AE5"/>
    <w:rsid w:val="00F514B5"/>
    <w:rsid w:val="00F52CEA"/>
    <w:rsid w:val="00F5391D"/>
    <w:rsid w:val="00F540BA"/>
    <w:rsid w:val="00F56084"/>
    <w:rsid w:val="00F560BC"/>
    <w:rsid w:val="00F56963"/>
    <w:rsid w:val="00F60979"/>
    <w:rsid w:val="00F615E8"/>
    <w:rsid w:val="00F62512"/>
    <w:rsid w:val="00F64327"/>
    <w:rsid w:val="00F64D94"/>
    <w:rsid w:val="00F65019"/>
    <w:rsid w:val="00F65A9D"/>
    <w:rsid w:val="00F6666D"/>
    <w:rsid w:val="00F668F7"/>
    <w:rsid w:val="00F66F9F"/>
    <w:rsid w:val="00F67687"/>
    <w:rsid w:val="00F679FB"/>
    <w:rsid w:val="00F71A84"/>
    <w:rsid w:val="00F71C9C"/>
    <w:rsid w:val="00F72108"/>
    <w:rsid w:val="00F74B36"/>
    <w:rsid w:val="00F75367"/>
    <w:rsid w:val="00F75548"/>
    <w:rsid w:val="00F758F4"/>
    <w:rsid w:val="00F75AE5"/>
    <w:rsid w:val="00F75FDA"/>
    <w:rsid w:val="00F76BC2"/>
    <w:rsid w:val="00F77A52"/>
    <w:rsid w:val="00F80A55"/>
    <w:rsid w:val="00F80DA4"/>
    <w:rsid w:val="00F81128"/>
    <w:rsid w:val="00F811DE"/>
    <w:rsid w:val="00F83084"/>
    <w:rsid w:val="00F83112"/>
    <w:rsid w:val="00F838ED"/>
    <w:rsid w:val="00F83CFE"/>
    <w:rsid w:val="00F84A39"/>
    <w:rsid w:val="00F8523C"/>
    <w:rsid w:val="00F8582A"/>
    <w:rsid w:val="00F8607C"/>
    <w:rsid w:val="00F865DC"/>
    <w:rsid w:val="00F87BAA"/>
    <w:rsid w:val="00F90328"/>
    <w:rsid w:val="00F907DB"/>
    <w:rsid w:val="00F909E0"/>
    <w:rsid w:val="00F91CC5"/>
    <w:rsid w:val="00F92688"/>
    <w:rsid w:val="00F934F1"/>
    <w:rsid w:val="00F943A8"/>
    <w:rsid w:val="00F97EF5"/>
    <w:rsid w:val="00FA19CC"/>
    <w:rsid w:val="00FA2083"/>
    <w:rsid w:val="00FA35F2"/>
    <w:rsid w:val="00FA41BC"/>
    <w:rsid w:val="00FA4CB8"/>
    <w:rsid w:val="00FA5D4F"/>
    <w:rsid w:val="00FA6C96"/>
    <w:rsid w:val="00FA6E9E"/>
    <w:rsid w:val="00FB079B"/>
    <w:rsid w:val="00FB1603"/>
    <w:rsid w:val="00FB2289"/>
    <w:rsid w:val="00FB3E0A"/>
    <w:rsid w:val="00FB3FE2"/>
    <w:rsid w:val="00FB58E1"/>
    <w:rsid w:val="00FB5F5F"/>
    <w:rsid w:val="00FB68C0"/>
    <w:rsid w:val="00FC0925"/>
    <w:rsid w:val="00FC1E8D"/>
    <w:rsid w:val="00FC2430"/>
    <w:rsid w:val="00FC2BC1"/>
    <w:rsid w:val="00FC4166"/>
    <w:rsid w:val="00FC41B8"/>
    <w:rsid w:val="00FC6383"/>
    <w:rsid w:val="00FC72B3"/>
    <w:rsid w:val="00FD0B3E"/>
    <w:rsid w:val="00FD0D9A"/>
    <w:rsid w:val="00FD0EF3"/>
    <w:rsid w:val="00FD10BA"/>
    <w:rsid w:val="00FD1526"/>
    <w:rsid w:val="00FD2114"/>
    <w:rsid w:val="00FD2E5A"/>
    <w:rsid w:val="00FD2F93"/>
    <w:rsid w:val="00FD376F"/>
    <w:rsid w:val="00FD3F3F"/>
    <w:rsid w:val="00FD47E8"/>
    <w:rsid w:val="00FD5283"/>
    <w:rsid w:val="00FD7D06"/>
    <w:rsid w:val="00FE1CC2"/>
    <w:rsid w:val="00FE2287"/>
    <w:rsid w:val="00FE2CEE"/>
    <w:rsid w:val="00FE3402"/>
    <w:rsid w:val="00FE53AC"/>
    <w:rsid w:val="00FE694D"/>
    <w:rsid w:val="00FE6F99"/>
    <w:rsid w:val="00FE7AD3"/>
    <w:rsid w:val="00FF11D4"/>
    <w:rsid w:val="00FF199B"/>
    <w:rsid w:val="00FF1D7D"/>
    <w:rsid w:val="00FF297C"/>
    <w:rsid w:val="00FF33D8"/>
    <w:rsid w:val="00FF3EB3"/>
    <w:rsid w:val="00FF3FBD"/>
    <w:rsid w:val="00FF6177"/>
    <w:rsid w:val="00FF6389"/>
    <w:rsid w:val="00FF6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BF781"/>
  <w15:chartTrackingRefBased/>
  <w15:docId w15:val="{F2A5B7B7-5E28-4104-B5DD-C6E7E5BE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B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96B13"/>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3236"/>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D2E5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E76440"/>
    <w:pPr>
      <w:keepNext/>
      <w:keepLines/>
      <w:spacing w:before="40" w:line="259" w:lineRule="auto"/>
      <w:outlineLvl w:val="3"/>
    </w:pPr>
    <w:rPr>
      <w:rFonts w:asciiTheme="majorHAnsi" w:eastAsiaTheme="majorEastAsia" w:hAnsiTheme="majorHAnsi" w:cstheme="majorBidi"/>
      <w:i/>
      <w:iCs/>
      <w:color w:val="2F5496"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2E5A"/>
    <w:pPr>
      <w:spacing w:after="160" w:line="259" w:lineRule="auto"/>
      <w:ind w:left="720"/>
      <w:contextualSpacing/>
    </w:pPr>
    <w:rPr>
      <w:rFonts w:asciiTheme="minorHAnsi" w:eastAsiaTheme="minorHAnsi" w:hAnsiTheme="minorHAnsi" w:cstheme="minorBidi"/>
      <w:sz w:val="22"/>
      <w:szCs w:val="22"/>
    </w:rPr>
  </w:style>
  <w:style w:type="character" w:customStyle="1" w:styleId="Heading3Char">
    <w:name w:val="Heading 3 Char"/>
    <w:basedOn w:val="DefaultParagraphFont"/>
    <w:link w:val="Heading3"/>
    <w:uiPriority w:val="9"/>
    <w:rsid w:val="00FD2E5A"/>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FD2E5A"/>
    <w:rPr>
      <w:color w:val="0000FF"/>
      <w:u w:val="single"/>
    </w:rPr>
  </w:style>
  <w:style w:type="character" w:customStyle="1" w:styleId="note">
    <w:name w:val="note"/>
    <w:basedOn w:val="DefaultParagraphFont"/>
    <w:rsid w:val="002B07A1"/>
  </w:style>
  <w:style w:type="character" w:customStyle="1" w:styleId="vote-buttons">
    <w:name w:val="vote-buttons"/>
    <w:basedOn w:val="DefaultParagraphFont"/>
    <w:rsid w:val="002B07A1"/>
  </w:style>
  <w:style w:type="paragraph" w:styleId="NormalWeb">
    <w:name w:val="Normal (Web)"/>
    <w:basedOn w:val="Normal"/>
    <w:uiPriority w:val="99"/>
    <w:unhideWhenUsed/>
    <w:rsid w:val="002B07A1"/>
    <w:pPr>
      <w:spacing w:before="100" w:beforeAutospacing="1" w:after="100" w:afterAutospacing="1"/>
    </w:pPr>
  </w:style>
  <w:style w:type="character" w:customStyle="1" w:styleId="text">
    <w:name w:val="text"/>
    <w:basedOn w:val="DefaultParagraphFont"/>
    <w:rsid w:val="002B07A1"/>
  </w:style>
  <w:style w:type="character" w:customStyle="1" w:styleId="woj">
    <w:name w:val="woj"/>
    <w:basedOn w:val="DefaultParagraphFont"/>
    <w:rsid w:val="00421B93"/>
  </w:style>
  <w:style w:type="paragraph" w:customStyle="1" w:styleId="chapter-1">
    <w:name w:val="chapter-1"/>
    <w:basedOn w:val="Normal"/>
    <w:rsid w:val="00975369"/>
    <w:pPr>
      <w:spacing w:before="100" w:beforeAutospacing="1" w:after="100" w:afterAutospacing="1"/>
    </w:pPr>
  </w:style>
  <w:style w:type="character" w:customStyle="1" w:styleId="indent-1-breaks">
    <w:name w:val="indent-1-breaks"/>
    <w:basedOn w:val="DefaultParagraphFont"/>
    <w:rsid w:val="00975369"/>
  </w:style>
  <w:style w:type="character" w:customStyle="1" w:styleId="Heading1Char">
    <w:name w:val="Heading 1 Char"/>
    <w:basedOn w:val="DefaultParagraphFont"/>
    <w:link w:val="Heading1"/>
    <w:uiPriority w:val="9"/>
    <w:rsid w:val="00596B13"/>
    <w:rPr>
      <w:rFonts w:asciiTheme="majorHAnsi" w:eastAsiaTheme="majorEastAsia" w:hAnsiTheme="majorHAnsi" w:cstheme="majorBidi"/>
      <w:color w:val="2F5496" w:themeColor="accent1" w:themeShade="BF"/>
      <w:sz w:val="32"/>
      <w:szCs w:val="32"/>
    </w:rPr>
  </w:style>
  <w:style w:type="character" w:customStyle="1" w:styleId="reference">
    <w:name w:val="reference"/>
    <w:basedOn w:val="DefaultParagraphFont"/>
    <w:rsid w:val="001921FF"/>
  </w:style>
  <w:style w:type="paragraph" w:styleId="PlainText">
    <w:name w:val="Plain Text"/>
    <w:basedOn w:val="Normal"/>
    <w:link w:val="PlainTextChar"/>
    <w:uiPriority w:val="99"/>
    <w:semiHidden/>
    <w:unhideWhenUsed/>
    <w:rsid w:val="005041B6"/>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5041B6"/>
    <w:rPr>
      <w:rFonts w:ascii="Calibri" w:hAnsi="Calibri"/>
      <w:szCs w:val="21"/>
    </w:rPr>
  </w:style>
  <w:style w:type="character" w:customStyle="1" w:styleId="small-caps">
    <w:name w:val="small-caps"/>
    <w:basedOn w:val="DefaultParagraphFont"/>
    <w:rsid w:val="0004456D"/>
  </w:style>
  <w:style w:type="character" w:customStyle="1" w:styleId="sc">
    <w:name w:val="sc"/>
    <w:basedOn w:val="DefaultParagraphFont"/>
    <w:rsid w:val="00177F4E"/>
  </w:style>
  <w:style w:type="paragraph" w:customStyle="1" w:styleId="chapter-2">
    <w:name w:val="chapter-2"/>
    <w:basedOn w:val="Normal"/>
    <w:rsid w:val="0030479E"/>
    <w:pPr>
      <w:spacing w:before="100" w:beforeAutospacing="1" w:after="100" w:afterAutospacing="1"/>
    </w:pPr>
  </w:style>
  <w:style w:type="character" w:styleId="Strong">
    <w:name w:val="Strong"/>
    <w:basedOn w:val="DefaultParagraphFont"/>
    <w:uiPriority w:val="22"/>
    <w:qFormat/>
    <w:rsid w:val="00BE704A"/>
    <w:rPr>
      <w:b/>
      <w:bCs/>
    </w:rPr>
  </w:style>
  <w:style w:type="character" w:customStyle="1" w:styleId="Heading4Char">
    <w:name w:val="Heading 4 Char"/>
    <w:basedOn w:val="DefaultParagraphFont"/>
    <w:link w:val="Heading4"/>
    <w:uiPriority w:val="9"/>
    <w:rsid w:val="00E76440"/>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E76440"/>
    <w:pPr>
      <w:spacing w:before="100" w:beforeAutospacing="1" w:after="100" w:afterAutospacing="1"/>
    </w:pPr>
  </w:style>
  <w:style w:type="character" w:styleId="FollowedHyperlink">
    <w:name w:val="FollowedHyperlink"/>
    <w:basedOn w:val="DefaultParagraphFont"/>
    <w:uiPriority w:val="99"/>
    <w:semiHidden/>
    <w:unhideWhenUsed/>
    <w:rsid w:val="00E76440"/>
    <w:rPr>
      <w:color w:val="800080"/>
      <w:u w:val="single"/>
    </w:rPr>
  </w:style>
  <w:style w:type="character" w:customStyle="1" w:styleId="footnote-text">
    <w:name w:val="footnote-text"/>
    <w:basedOn w:val="DefaultParagraphFont"/>
    <w:rsid w:val="00E76440"/>
  </w:style>
  <w:style w:type="paragraph" w:customStyle="1" w:styleId="us-only">
    <w:name w:val="us-only"/>
    <w:basedOn w:val="Normal"/>
    <w:rsid w:val="00E76440"/>
    <w:pPr>
      <w:spacing w:before="100" w:beforeAutospacing="1" w:after="100" w:afterAutospacing="1"/>
    </w:pPr>
  </w:style>
  <w:style w:type="character" w:customStyle="1" w:styleId="indent">
    <w:name w:val="indent"/>
    <w:basedOn w:val="DefaultParagraphFont"/>
    <w:rsid w:val="006C410A"/>
  </w:style>
  <w:style w:type="character" w:customStyle="1" w:styleId="ln-group">
    <w:name w:val="ln-group"/>
    <w:basedOn w:val="DefaultParagraphFont"/>
    <w:rsid w:val="006C410A"/>
  </w:style>
  <w:style w:type="paragraph" w:customStyle="1" w:styleId="line">
    <w:name w:val="line"/>
    <w:basedOn w:val="Normal"/>
    <w:rsid w:val="001A2A9C"/>
    <w:pPr>
      <w:spacing w:before="100" w:beforeAutospacing="1" w:after="100" w:afterAutospacing="1"/>
    </w:pPr>
  </w:style>
  <w:style w:type="character" w:styleId="Emphasis">
    <w:name w:val="Emphasis"/>
    <w:basedOn w:val="DefaultParagraphFont"/>
    <w:uiPriority w:val="20"/>
    <w:qFormat/>
    <w:rsid w:val="00C66E37"/>
    <w:rPr>
      <w:i/>
      <w:iCs/>
    </w:rPr>
  </w:style>
  <w:style w:type="character" w:customStyle="1" w:styleId="reftext">
    <w:name w:val="reftext"/>
    <w:basedOn w:val="DefaultParagraphFont"/>
    <w:rsid w:val="008A16AA"/>
  </w:style>
  <w:style w:type="character" w:customStyle="1" w:styleId="woc">
    <w:name w:val="woc"/>
    <w:basedOn w:val="DefaultParagraphFont"/>
    <w:rsid w:val="00C165B7"/>
  </w:style>
  <w:style w:type="character" w:customStyle="1" w:styleId="footnote">
    <w:name w:val="footnote"/>
    <w:basedOn w:val="DefaultParagraphFont"/>
    <w:rsid w:val="00C165B7"/>
  </w:style>
  <w:style w:type="character" w:customStyle="1" w:styleId="Heading2Char">
    <w:name w:val="Heading 2 Char"/>
    <w:basedOn w:val="DefaultParagraphFont"/>
    <w:link w:val="Heading2"/>
    <w:uiPriority w:val="9"/>
    <w:rsid w:val="00EA3236"/>
    <w:rPr>
      <w:rFonts w:asciiTheme="majorHAnsi" w:eastAsiaTheme="majorEastAsia" w:hAnsiTheme="majorHAnsi" w:cstheme="majorBidi"/>
      <w:color w:val="2F5496" w:themeColor="accent1" w:themeShade="BF"/>
      <w:sz w:val="26"/>
      <w:szCs w:val="26"/>
    </w:rPr>
  </w:style>
  <w:style w:type="character" w:customStyle="1" w:styleId="verse-11">
    <w:name w:val="verse-11"/>
    <w:basedOn w:val="DefaultParagraphFont"/>
    <w:rsid w:val="00EA3236"/>
  </w:style>
  <w:style w:type="character" w:customStyle="1" w:styleId="verse-12">
    <w:name w:val="verse-12"/>
    <w:basedOn w:val="DefaultParagraphFont"/>
    <w:rsid w:val="00EA3236"/>
  </w:style>
  <w:style w:type="character" w:customStyle="1" w:styleId="red-letter">
    <w:name w:val="red-letter"/>
    <w:basedOn w:val="DefaultParagraphFont"/>
    <w:rsid w:val="00EA3236"/>
  </w:style>
  <w:style w:type="character" w:customStyle="1" w:styleId="verse-13">
    <w:name w:val="verse-13"/>
    <w:basedOn w:val="DefaultParagraphFont"/>
    <w:rsid w:val="00EA3236"/>
  </w:style>
  <w:style w:type="character" w:customStyle="1" w:styleId="verse-14">
    <w:name w:val="verse-14"/>
    <w:basedOn w:val="DefaultParagraphFont"/>
    <w:rsid w:val="00EA3236"/>
  </w:style>
  <w:style w:type="character" w:customStyle="1" w:styleId="verse-15">
    <w:name w:val="verse-15"/>
    <w:basedOn w:val="DefaultParagraphFont"/>
    <w:rsid w:val="00EA3236"/>
  </w:style>
  <w:style w:type="character" w:customStyle="1" w:styleId="verse-16">
    <w:name w:val="verse-16"/>
    <w:basedOn w:val="DefaultParagraphFont"/>
    <w:rsid w:val="00EA3236"/>
  </w:style>
  <w:style w:type="character" w:customStyle="1" w:styleId="verse-17">
    <w:name w:val="verse-17"/>
    <w:basedOn w:val="DefaultParagraphFont"/>
    <w:rsid w:val="00EA3236"/>
  </w:style>
  <w:style w:type="character" w:customStyle="1" w:styleId="verse-18">
    <w:name w:val="verse-18"/>
    <w:basedOn w:val="DefaultParagraphFont"/>
    <w:rsid w:val="00EA3236"/>
  </w:style>
  <w:style w:type="character" w:customStyle="1" w:styleId="verse-19">
    <w:name w:val="verse-19"/>
    <w:basedOn w:val="DefaultParagraphFont"/>
    <w:rsid w:val="00EA3236"/>
  </w:style>
  <w:style w:type="character" w:customStyle="1" w:styleId="verse-20">
    <w:name w:val="verse-20"/>
    <w:basedOn w:val="DefaultParagraphFont"/>
    <w:rsid w:val="00EA3236"/>
  </w:style>
  <w:style w:type="character" w:customStyle="1" w:styleId="verse-21">
    <w:name w:val="verse-21"/>
    <w:basedOn w:val="DefaultParagraphFont"/>
    <w:rsid w:val="00EA3236"/>
  </w:style>
  <w:style w:type="character" w:customStyle="1" w:styleId="verse-22">
    <w:name w:val="verse-22"/>
    <w:basedOn w:val="DefaultParagraphFont"/>
    <w:rsid w:val="00EA3236"/>
  </w:style>
  <w:style w:type="character" w:customStyle="1" w:styleId="verse-23">
    <w:name w:val="verse-23"/>
    <w:basedOn w:val="DefaultParagraphFont"/>
    <w:rsid w:val="00EA3236"/>
  </w:style>
  <w:style w:type="character" w:customStyle="1" w:styleId="verse-24">
    <w:name w:val="verse-24"/>
    <w:basedOn w:val="DefaultParagraphFont"/>
    <w:rsid w:val="00EA3236"/>
  </w:style>
  <w:style w:type="character" w:customStyle="1" w:styleId="verse-25">
    <w:name w:val="verse-25"/>
    <w:basedOn w:val="DefaultParagraphFont"/>
    <w:rsid w:val="00EA3236"/>
  </w:style>
  <w:style w:type="character" w:customStyle="1" w:styleId="verse-26">
    <w:name w:val="verse-26"/>
    <w:basedOn w:val="DefaultParagraphFont"/>
    <w:rsid w:val="00EA3236"/>
  </w:style>
  <w:style w:type="paragraph" w:customStyle="1" w:styleId="first-line-none">
    <w:name w:val="first-line-none"/>
    <w:basedOn w:val="Normal"/>
    <w:rsid w:val="00B51636"/>
    <w:pPr>
      <w:spacing w:before="100" w:beforeAutospacing="1" w:after="100" w:afterAutospacing="1"/>
    </w:pPr>
  </w:style>
  <w:style w:type="paragraph" w:styleId="Header">
    <w:name w:val="header"/>
    <w:basedOn w:val="Normal"/>
    <w:link w:val="Head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D5549"/>
  </w:style>
  <w:style w:type="paragraph" w:styleId="Footer">
    <w:name w:val="footer"/>
    <w:basedOn w:val="Normal"/>
    <w:link w:val="Foot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D5549"/>
  </w:style>
  <w:style w:type="character" w:customStyle="1" w:styleId="chapternum">
    <w:name w:val="chapternum"/>
    <w:basedOn w:val="DefaultParagraphFont"/>
    <w:rsid w:val="00E2708F"/>
  </w:style>
  <w:style w:type="character" w:styleId="UnresolvedMention">
    <w:name w:val="Unresolved Mention"/>
    <w:basedOn w:val="DefaultParagraphFont"/>
    <w:uiPriority w:val="99"/>
    <w:semiHidden/>
    <w:unhideWhenUsed/>
    <w:rsid w:val="00CB4126"/>
    <w:rPr>
      <w:color w:val="605E5C"/>
      <w:shd w:val="clear" w:color="auto" w:fill="E1DFDD"/>
    </w:rPr>
  </w:style>
  <w:style w:type="character" w:styleId="CommentReference">
    <w:name w:val="annotation reference"/>
    <w:basedOn w:val="DefaultParagraphFont"/>
    <w:uiPriority w:val="99"/>
    <w:semiHidden/>
    <w:unhideWhenUsed/>
    <w:rsid w:val="007B1928"/>
    <w:rPr>
      <w:sz w:val="16"/>
      <w:szCs w:val="16"/>
    </w:rPr>
  </w:style>
  <w:style w:type="paragraph" w:styleId="CommentText">
    <w:name w:val="annotation text"/>
    <w:basedOn w:val="Normal"/>
    <w:link w:val="CommentTextChar"/>
    <w:uiPriority w:val="99"/>
    <w:semiHidden/>
    <w:unhideWhenUsed/>
    <w:rsid w:val="007B1928"/>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B1928"/>
    <w:rPr>
      <w:sz w:val="20"/>
      <w:szCs w:val="20"/>
    </w:rPr>
  </w:style>
  <w:style w:type="paragraph" w:styleId="CommentSubject">
    <w:name w:val="annotation subject"/>
    <w:basedOn w:val="CommentText"/>
    <w:next w:val="CommentText"/>
    <w:link w:val="CommentSubjectChar"/>
    <w:uiPriority w:val="99"/>
    <w:semiHidden/>
    <w:unhideWhenUsed/>
    <w:rsid w:val="007B1928"/>
    <w:rPr>
      <w:b/>
      <w:bCs/>
    </w:rPr>
  </w:style>
  <w:style w:type="character" w:customStyle="1" w:styleId="CommentSubjectChar">
    <w:name w:val="Comment Subject Char"/>
    <w:basedOn w:val="CommentTextChar"/>
    <w:link w:val="CommentSubject"/>
    <w:uiPriority w:val="99"/>
    <w:semiHidden/>
    <w:rsid w:val="007B1928"/>
    <w:rPr>
      <w:b/>
      <w:bCs/>
      <w:sz w:val="20"/>
      <w:szCs w:val="20"/>
    </w:rPr>
  </w:style>
  <w:style w:type="character" w:customStyle="1" w:styleId="apple-converted-space">
    <w:name w:val="apple-converted-space"/>
    <w:basedOn w:val="DefaultParagraphFont"/>
    <w:rsid w:val="00DB78BA"/>
  </w:style>
  <w:style w:type="character" w:styleId="SubtleEmphasis">
    <w:name w:val="Subtle Emphasis"/>
    <w:basedOn w:val="DefaultParagraphFont"/>
    <w:uiPriority w:val="19"/>
    <w:qFormat/>
    <w:rsid w:val="00791A4A"/>
    <w:rPr>
      <w:i/>
      <w:iCs/>
      <w:color w:val="404040" w:themeColor="text1" w:themeTint="BF"/>
    </w:rPr>
  </w:style>
  <w:style w:type="character" w:styleId="BookTitle">
    <w:name w:val="Book Title"/>
    <w:basedOn w:val="DefaultParagraphFont"/>
    <w:uiPriority w:val="33"/>
    <w:qFormat/>
    <w:rsid w:val="00791A4A"/>
    <w:rPr>
      <w:b/>
      <w:bCs/>
      <w:i/>
      <w:iCs/>
      <w:spacing w:val="5"/>
    </w:rPr>
  </w:style>
  <w:style w:type="character" w:styleId="IntenseReference">
    <w:name w:val="Intense Reference"/>
    <w:basedOn w:val="DefaultParagraphFont"/>
    <w:uiPriority w:val="32"/>
    <w:qFormat/>
    <w:rsid w:val="00791A4A"/>
    <w:rPr>
      <w:b/>
      <w:bCs/>
      <w:smallCaps/>
      <w:color w:val="4472C4" w:themeColor="accent1"/>
      <w:spacing w:val="5"/>
    </w:rPr>
  </w:style>
  <w:style w:type="character" w:styleId="SubtleReference">
    <w:name w:val="Subtle Reference"/>
    <w:basedOn w:val="DefaultParagraphFont"/>
    <w:uiPriority w:val="31"/>
    <w:qFormat/>
    <w:rsid w:val="00791A4A"/>
    <w:rPr>
      <w:smallCaps/>
      <w:color w:val="5A5A5A" w:themeColor="text1" w:themeTint="A5"/>
    </w:rPr>
  </w:style>
  <w:style w:type="paragraph" w:styleId="IntenseQuote">
    <w:name w:val="Intense Quote"/>
    <w:basedOn w:val="Normal"/>
    <w:next w:val="Normal"/>
    <w:link w:val="IntenseQuoteChar"/>
    <w:uiPriority w:val="30"/>
    <w:qFormat/>
    <w:rsid w:val="00791A4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91A4A"/>
    <w:rPr>
      <w:rFonts w:ascii="Times New Roman" w:eastAsia="Times New Roman" w:hAnsi="Times New Roman" w:cs="Times New Roman"/>
      <w:i/>
      <w:iCs/>
      <w:color w:val="4472C4" w:themeColor="accent1"/>
      <w:sz w:val="24"/>
      <w:szCs w:val="24"/>
    </w:rPr>
  </w:style>
  <w:style w:type="paragraph" w:customStyle="1" w:styleId="top-1">
    <w:name w:val="top-1"/>
    <w:basedOn w:val="Normal"/>
    <w:rsid w:val="000D58F0"/>
    <w:pPr>
      <w:spacing w:before="100" w:beforeAutospacing="1" w:after="100" w:afterAutospacing="1"/>
    </w:pPr>
  </w:style>
  <w:style w:type="paragraph" w:styleId="EndnoteText">
    <w:name w:val="endnote text"/>
    <w:basedOn w:val="Normal"/>
    <w:link w:val="EndnoteTextChar"/>
    <w:uiPriority w:val="99"/>
    <w:semiHidden/>
    <w:unhideWhenUsed/>
    <w:rsid w:val="00042011"/>
    <w:rPr>
      <w:sz w:val="20"/>
      <w:szCs w:val="20"/>
    </w:rPr>
  </w:style>
  <w:style w:type="character" w:customStyle="1" w:styleId="EndnoteTextChar">
    <w:name w:val="Endnote Text Char"/>
    <w:basedOn w:val="DefaultParagraphFont"/>
    <w:link w:val="EndnoteText"/>
    <w:uiPriority w:val="99"/>
    <w:semiHidden/>
    <w:rsid w:val="00042011"/>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0420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31">
      <w:bodyDiv w:val="1"/>
      <w:marLeft w:val="0"/>
      <w:marRight w:val="0"/>
      <w:marTop w:val="0"/>
      <w:marBottom w:val="0"/>
      <w:divBdr>
        <w:top w:val="none" w:sz="0" w:space="0" w:color="auto"/>
        <w:left w:val="none" w:sz="0" w:space="0" w:color="auto"/>
        <w:bottom w:val="none" w:sz="0" w:space="0" w:color="auto"/>
        <w:right w:val="none" w:sz="0" w:space="0" w:color="auto"/>
      </w:divBdr>
    </w:div>
    <w:div w:id="2828102">
      <w:bodyDiv w:val="1"/>
      <w:marLeft w:val="0"/>
      <w:marRight w:val="0"/>
      <w:marTop w:val="0"/>
      <w:marBottom w:val="0"/>
      <w:divBdr>
        <w:top w:val="none" w:sz="0" w:space="0" w:color="auto"/>
        <w:left w:val="none" w:sz="0" w:space="0" w:color="auto"/>
        <w:bottom w:val="none" w:sz="0" w:space="0" w:color="auto"/>
        <w:right w:val="none" w:sz="0" w:space="0" w:color="auto"/>
      </w:divBdr>
    </w:div>
    <w:div w:id="6299760">
      <w:bodyDiv w:val="1"/>
      <w:marLeft w:val="0"/>
      <w:marRight w:val="0"/>
      <w:marTop w:val="0"/>
      <w:marBottom w:val="0"/>
      <w:divBdr>
        <w:top w:val="none" w:sz="0" w:space="0" w:color="auto"/>
        <w:left w:val="none" w:sz="0" w:space="0" w:color="auto"/>
        <w:bottom w:val="none" w:sz="0" w:space="0" w:color="auto"/>
        <w:right w:val="none" w:sz="0" w:space="0" w:color="auto"/>
      </w:divBdr>
    </w:div>
    <w:div w:id="9067774">
      <w:bodyDiv w:val="1"/>
      <w:marLeft w:val="0"/>
      <w:marRight w:val="0"/>
      <w:marTop w:val="0"/>
      <w:marBottom w:val="0"/>
      <w:divBdr>
        <w:top w:val="none" w:sz="0" w:space="0" w:color="auto"/>
        <w:left w:val="none" w:sz="0" w:space="0" w:color="auto"/>
        <w:bottom w:val="none" w:sz="0" w:space="0" w:color="auto"/>
        <w:right w:val="none" w:sz="0" w:space="0" w:color="auto"/>
      </w:divBdr>
    </w:div>
    <w:div w:id="11881924">
      <w:bodyDiv w:val="1"/>
      <w:marLeft w:val="0"/>
      <w:marRight w:val="0"/>
      <w:marTop w:val="0"/>
      <w:marBottom w:val="0"/>
      <w:divBdr>
        <w:top w:val="none" w:sz="0" w:space="0" w:color="auto"/>
        <w:left w:val="none" w:sz="0" w:space="0" w:color="auto"/>
        <w:bottom w:val="none" w:sz="0" w:space="0" w:color="auto"/>
        <w:right w:val="none" w:sz="0" w:space="0" w:color="auto"/>
      </w:divBdr>
    </w:div>
    <w:div w:id="12345842">
      <w:bodyDiv w:val="1"/>
      <w:marLeft w:val="0"/>
      <w:marRight w:val="0"/>
      <w:marTop w:val="0"/>
      <w:marBottom w:val="0"/>
      <w:divBdr>
        <w:top w:val="none" w:sz="0" w:space="0" w:color="auto"/>
        <w:left w:val="none" w:sz="0" w:space="0" w:color="auto"/>
        <w:bottom w:val="none" w:sz="0" w:space="0" w:color="auto"/>
        <w:right w:val="none" w:sz="0" w:space="0" w:color="auto"/>
      </w:divBdr>
      <w:divsChild>
        <w:div w:id="639457273">
          <w:marLeft w:val="240"/>
          <w:marRight w:val="0"/>
          <w:marTop w:val="240"/>
          <w:marBottom w:val="240"/>
          <w:divBdr>
            <w:top w:val="none" w:sz="0" w:space="0" w:color="auto"/>
            <w:left w:val="none" w:sz="0" w:space="0" w:color="auto"/>
            <w:bottom w:val="none" w:sz="0" w:space="0" w:color="auto"/>
            <w:right w:val="none" w:sz="0" w:space="0" w:color="auto"/>
          </w:divBdr>
        </w:div>
      </w:divsChild>
    </w:div>
    <w:div w:id="18239985">
      <w:bodyDiv w:val="1"/>
      <w:marLeft w:val="0"/>
      <w:marRight w:val="0"/>
      <w:marTop w:val="0"/>
      <w:marBottom w:val="0"/>
      <w:divBdr>
        <w:top w:val="none" w:sz="0" w:space="0" w:color="auto"/>
        <w:left w:val="none" w:sz="0" w:space="0" w:color="auto"/>
        <w:bottom w:val="none" w:sz="0" w:space="0" w:color="auto"/>
        <w:right w:val="none" w:sz="0" w:space="0" w:color="auto"/>
      </w:divBdr>
    </w:div>
    <w:div w:id="38211684">
      <w:bodyDiv w:val="1"/>
      <w:marLeft w:val="0"/>
      <w:marRight w:val="0"/>
      <w:marTop w:val="0"/>
      <w:marBottom w:val="0"/>
      <w:divBdr>
        <w:top w:val="none" w:sz="0" w:space="0" w:color="auto"/>
        <w:left w:val="none" w:sz="0" w:space="0" w:color="auto"/>
        <w:bottom w:val="none" w:sz="0" w:space="0" w:color="auto"/>
        <w:right w:val="none" w:sz="0" w:space="0" w:color="auto"/>
      </w:divBdr>
    </w:div>
    <w:div w:id="38671271">
      <w:bodyDiv w:val="1"/>
      <w:marLeft w:val="0"/>
      <w:marRight w:val="0"/>
      <w:marTop w:val="0"/>
      <w:marBottom w:val="0"/>
      <w:divBdr>
        <w:top w:val="none" w:sz="0" w:space="0" w:color="auto"/>
        <w:left w:val="none" w:sz="0" w:space="0" w:color="auto"/>
        <w:bottom w:val="none" w:sz="0" w:space="0" w:color="auto"/>
        <w:right w:val="none" w:sz="0" w:space="0" w:color="auto"/>
      </w:divBdr>
    </w:div>
    <w:div w:id="41180376">
      <w:bodyDiv w:val="1"/>
      <w:marLeft w:val="0"/>
      <w:marRight w:val="0"/>
      <w:marTop w:val="0"/>
      <w:marBottom w:val="0"/>
      <w:divBdr>
        <w:top w:val="none" w:sz="0" w:space="0" w:color="auto"/>
        <w:left w:val="none" w:sz="0" w:space="0" w:color="auto"/>
        <w:bottom w:val="none" w:sz="0" w:space="0" w:color="auto"/>
        <w:right w:val="none" w:sz="0" w:space="0" w:color="auto"/>
      </w:divBdr>
    </w:div>
    <w:div w:id="44451335">
      <w:bodyDiv w:val="1"/>
      <w:marLeft w:val="0"/>
      <w:marRight w:val="0"/>
      <w:marTop w:val="0"/>
      <w:marBottom w:val="0"/>
      <w:divBdr>
        <w:top w:val="none" w:sz="0" w:space="0" w:color="auto"/>
        <w:left w:val="none" w:sz="0" w:space="0" w:color="auto"/>
        <w:bottom w:val="none" w:sz="0" w:space="0" w:color="auto"/>
        <w:right w:val="none" w:sz="0" w:space="0" w:color="auto"/>
      </w:divBdr>
    </w:div>
    <w:div w:id="47386227">
      <w:bodyDiv w:val="1"/>
      <w:marLeft w:val="0"/>
      <w:marRight w:val="0"/>
      <w:marTop w:val="0"/>
      <w:marBottom w:val="0"/>
      <w:divBdr>
        <w:top w:val="none" w:sz="0" w:space="0" w:color="auto"/>
        <w:left w:val="none" w:sz="0" w:space="0" w:color="auto"/>
        <w:bottom w:val="none" w:sz="0" w:space="0" w:color="auto"/>
        <w:right w:val="none" w:sz="0" w:space="0" w:color="auto"/>
      </w:divBdr>
    </w:div>
    <w:div w:id="57829062">
      <w:bodyDiv w:val="1"/>
      <w:marLeft w:val="0"/>
      <w:marRight w:val="0"/>
      <w:marTop w:val="0"/>
      <w:marBottom w:val="0"/>
      <w:divBdr>
        <w:top w:val="none" w:sz="0" w:space="0" w:color="auto"/>
        <w:left w:val="none" w:sz="0" w:space="0" w:color="auto"/>
        <w:bottom w:val="none" w:sz="0" w:space="0" w:color="auto"/>
        <w:right w:val="none" w:sz="0" w:space="0" w:color="auto"/>
      </w:divBdr>
    </w:div>
    <w:div w:id="102848093">
      <w:bodyDiv w:val="1"/>
      <w:marLeft w:val="0"/>
      <w:marRight w:val="0"/>
      <w:marTop w:val="0"/>
      <w:marBottom w:val="0"/>
      <w:divBdr>
        <w:top w:val="none" w:sz="0" w:space="0" w:color="auto"/>
        <w:left w:val="none" w:sz="0" w:space="0" w:color="auto"/>
        <w:bottom w:val="none" w:sz="0" w:space="0" w:color="auto"/>
        <w:right w:val="none" w:sz="0" w:space="0" w:color="auto"/>
      </w:divBdr>
    </w:div>
    <w:div w:id="104539285">
      <w:bodyDiv w:val="1"/>
      <w:marLeft w:val="0"/>
      <w:marRight w:val="0"/>
      <w:marTop w:val="0"/>
      <w:marBottom w:val="0"/>
      <w:divBdr>
        <w:top w:val="none" w:sz="0" w:space="0" w:color="auto"/>
        <w:left w:val="none" w:sz="0" w:space="0" w:color="auto"/>
        <w:bottom w:val="none" w:sz="0" w:space="0" w:color="auto"/>
        <w:right w:val="none" w:sz="0" w:space="0" w:color="auto"/>
      </w:divBdr>
    </w:div>
    <w:div w:id="111942309">
      <w:bodyDiv w:val="1"/>
      <w:marLeft w:val="0"/>
      <w:marRight w:val="0"/>
      <w:marTop w:val="0"/>
      <w:marBottom w:val="0"/>
      <w:divBdr>
        <w:top w:val="none" w:sz="0" w:space="0" w:color="auto"/>
        <w:left w:val="none" w:sz="0" w:space="0" w:color="auto"/>
        <w:bottom w:val="none" w:sz="0" w:space="0" w:color="auto"/>
        <w:right w:val="none" w:sz="0" w:space="0" w:color="auto"/>
      </w:divBdr>
    </w:div>
    <w:div w:id="125467482">
      <w:bodyDiv w:val="1"/>
      <w:marLeft w:val="0"/>
      <w:marRight w:val="0"/>
      <w:marTop w:val="0"/>
      <w:marBottom w:val="0"/>
      <w:divBdr>
        <w:top w:val="none" w:sz="0" w:space="0" w:color="auto"/>
        <w:left w:val="none" w:sz="0" w:space="0" w:color="auto"/>
        <w:bottom w:val="none" w:sz="0" w:space="0" w:color="auto"/>
        <w:right w:val="none" w:sz="0" w:space="0" w:color="auto"/>
      </w:divBdr>
    </w:div>
    <w:div w:id="131876381">
      <w:bodyDiv w:val="1"/>
      <w:marLeft w:val="0"/>
      <w:marRight w:val="0"/>
      <w:marTop w:val="0"/>
      <w:marBottom w:val="0"/>
      <w:divBdr>
        <w:top w:val="none" w:sz="0" w:space="0" w:color="auto"/>
        <w:left w:val="none" w:sz="0" w:space="0" w:color="auto"/>
        <w:bottom w:val="none" w:sz="0" w:space="0" w:color="auto"/>
        <w:right w:val="none" w:sz="0" w:space="0" w:color="auto"/>
      </w:divBdr>
    </w:div>
    <w:div w:id="150220983">
      <w:bodyDiv w:val="1"/>
      <w:marLeft w:val="0"/>
      <w:marRight w:val="0"/>
      <w:marTop w:val="0"/>
      <w:marBottom w:val="0"/>
      <w:divBdr>
        <w:top w:val="none" w:sz="0" w:space="0" w:color="auto"/>
        <w:left w:val="none" w:sz="0" w:space="0" w:color="auto"/>
        <w:bottom w:val="none" w:sz="0" w:space="0" w:color="auto"/>
        <w:right w:val="none" w:sz="0" w:space="0" w:color="auto"/>
      </w:divBdr>
    </w:div>
    <w:div w:id="166676392">
      <w:bodyDiv w:val="1"/>
      <w:marLeft w:val="0"/>
      <w:marRight w:val="0"/>
      <w:marTop w:val="0"/>
      <w:marBottom w:val="0"/>
      <w:divBdr>
        <w:top w:val="none" w:sz="0" w:space="0" w:color="auto"/>
        <w:left w:val="none" w:sz="0" w:space="0" w:color="auto"/>
        <w:bottom w:val="none" w:sz="0" w:space="0" w:color="auto"/>
        <w:right w:val="none" w:sz="0" w:space="0" w:color="auto"/>
      </w:divBdr>
    </w:div>
    <w:div w:id="174152500">
      <w:bodyDiv w:val="1"/>
      <w:marLeft w:val="0"/>
      <w:marRight w:val="0"/>
      <w:marTop w:val="0"/>
      <w:marBottom w:val="0"/>
      <w:divBdr>
        <w:top w:val="none" w:sz="0" w:space="0" w:color="auto"/>
        <w:left w:val="none" w:sz="0" w:space="0" w:color="auto"/>
        <w:bottom w:val="none" w:sz="0" w:space="0" w:color="auto"/>
        <w:right w:val="none" w:sz="0" w:space="0" w:color="auto"/>
      </w:divBdr>
    </w:div>
    <w:div w:id="200820694">
      <w:bodyDiv w:val="1"/>
      <w:marLeft w:val="0"/>
      <w:marRight w:val="0"/>
      <w:marTop w:val="0"/>
      <w:marBottom w:val="0"/>
      <w:divBdr>
        <w:top w:val="none" w:sz="0" w:space="0" w:color="auto"/>
        <w:left w:val="none" w:sz="0" w:space="0" w:color="auto"/>
        <w:bottom w:val="none" w:sz="0" w:space="0" w:color="auto"/>
        <w:right w:val="none" w:sz="0" w:space="0" w:color="auto"/>
      </w:divBdr>
    </w:div>
    <w:div w:id="222178457">
      <w:bodyDiv w:val="1"/>
      <w:marLeft w:val="0"/>
      <w:marRight w:val="0"/>
      <w:marTop w:val="0"/>
      <w:marBottom w:val="0"/>
      <w:divBdr>
        <w:top w:val="none" w:sz="0" w:space="0" w:color="auto"/>
        <w:left w:val="none" w:sz="0" w:space="0" w:color="auto"/>
        <w:bottom w:val="none" w:sz="0" w:space="0" w:color="auto"/>
        <w:right w:val="none" w:sz="0" w:space="0" w:color="auto"/>
      </w:divBdr>
    </w:div>
    <w:div w:id="224534841">
      <w:bodyDiv w:val="1"/>
      <w:marLeft w:val="0"/>
      <w:marRight w:val="0"/>
      <w:marTop w:val="0"/>
      <w:marBottom w:val="0"/>
      <w:divBdr>
        <w:top w:val="none" w:sz="0" w:space="0" w:color="auto"/>
        <w:left w:val="none" w:sz="0" w:space="0" w:color="auto"/>
        <w:bottom w:val="none" w:sz="0" w:space="0" w:color="auto"/>
        <w:right w:val="none" w:sz="0" w:space="0" w:color="auto"/>
      </w:divBdr>
    </w:div>
    <w:div w:id="238444696">
      <w:bodyDiv w:val="1"/>
      <w:marLeft w:val="0"/>
      <w:marRight w:val="0"/>
      <w:marTop w:val="0"/>
      <w:marBottom w:val="0"/>
      <w:divBdr>
        <w:top w:val="none" w:sz="0" w:space="0" w:color="auto"/>
        <w:left w:val="none" w:sz="0" w:space="0" w:color="auto"/>
        <w:bottom w:val="none" w:sz="0" w:space="0" w:color="auto"/>
        <w:right w:val="none" w:sz="0" w:space="0" w:color="auto"/>
      </w:divBdr>
    </w:div>
    <w:div w:id="239026223">
      <w:bodyDiv w:val="1"/>
      <w:marLeft w:val="0"/>
      <w:marRight w:val="0"/>
      <w:marTop w:val="0"/>
      <w:marBottom w:val="0"/>
      <w:divBdr>
        <w:top w:val="none" w:sz="0" w:space="0" w:color="auto"/>
        <w:left w:val="none" w:sz="0" w:space="0" w:color="auto"/>
        <w:bottom w:val="none" w:sz="0" w:space="0" w:color="auto"/>
        <w:right w:val="none" w:sz="0" w:space="0" w:color="auto"/>
      </w:divBdr>
    </w:div>
    <w:div w:id="279193327">
      <w:bodyDiv w:val="1"/>
      <w:marLeft w:val="0"/>
      <w:marRight w:val="0"/>
      <w:marTop w:val="0"/>
      <w:marBottom w:val="0"/>
      <w:divBdr>
        <w:top w:val="none" w:sz="0" w:space="0" w:color="auto"/>
        <w:left w:val="none" w:sz="0" w:space="0" w:color="auto"/>
        <w:bottom w:val="none" w:sz="0" w:space="0" w:color="auto"/>
        <w:right w:val="none" w:sz="0" w:space="0" w:color="auto"/>
      </w:divBdr>
    </w:div>
    <w:div w:id="331763406">
      <w:bodyDiv w:val="1"/>
      <w:marLeft w:val="0"/>
      <w:marRight w:val="0"/>
      <w:marTop w:val="0"/>
      <w:marBottom w:val="0"/>
      <w:divBdr>
        <w:top w:val="none" w:sz="0" w:space="0" w:color="auto"/>
        <w:left w:val="none" w:sz="0" w:space="0" w:color="auto"/>
        <w:bottom w:val="none" w:sz="0" w:space="0" w:color="auto"/>
        <w:right w:val="none" w:sz="0" w:space="0" w:color="auto"/>
      </w:divBdr>
    </w:div>
    <w:div w:id="400104963">
      <w:bodyDiv w:val="1"/>
      <w:marLeft w:val="0"/>
      <w:marRight w:val="0"/>
      <w:marTop w:val="0"/>
      <w:marBottom w:val="0"/>
      <w:divBdr>
        <w:top w:val="none" w:sz="0" w:space="0" w:color="auto"/>
        <w:left w:val="none" w:sz="0" w:space="0" w:color="auto"/>
        <w:bottom w:val="none" w:sz="0" w:space="0" w:color="auto"/>
        <w:right w:val="none" w:sz="0" w:space="0" w:color="auto"/>
      </w:divBdr>
      <w:divsChild>
        <w:div w:id="1506214779">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1218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00715">
      <w:bodyDiv w:val="1"/>
      <w:marLeft w:val="0"/>
      <w:marRight w:val="0"/>
      <w:marTop w:val="0"/>
      <w:marBottom w:val="0"/>
      <w:divBdr>
        <w:top w:val="none" w:sz="0" w:space="0" w:color="auto"/>
        <w:left w:val="none" w:sz="0" w:space="0" w:color="auto"/>
        <w:bottom w:val="none" w:sz="0" w:space="0" w:color="auto"/>
        <w:right w:val="none" w:sz="0" w:space="0" w:color="auto"/>
      </w:divBdr>
    </w:div>
    <w:div w:id="421487008">
      <w:bodyDiv w:val="1"/>
      <w:marLeft w:val="0"/>
      <w:marRight w:val="0"/>
      <w:marTop w:val="0"/>
      <w:marBottom w:val="0"/>
      <w:divBdr>
        <w:top w:val="none" w:sz="0" w:space="0" w:color="auto"/>
        <w:left w:val="none" w:sz="0" w:space="0" w:color="auto"/>
        <w:bottom w:val="none" w:sz="0" w:space="0" w:color="auto"/>
        <w:right w:val="none" w:sz="0" w:space="0" w:color="auto"/>
      </w:divBdr>
    </w:div>
    <w:div w:id="425272810">
      <w:bodyDiv w:val="1"/>
      <w:marLeft w:val="0"/>
      <w:marRight w:val="0"/>
      <w:marTop w:val="0"/>
      <w:marBottom w:val="0"/>
      <w:divBdr>
        <w:top w:val="none" w:sz="0" w:space="0" w:color="auto"/>
        <w:left w:val="none" w:sz="0" w:space="0" w:color="auto"/>
        <w:bottom w:val="none" w:sz="0" w:space="0" w:color="auto"/>
        <w:right w:val="none" w:sz="0" w:space="0" w:color="auto"/>
      </w:divBdr>
    </w:div>
    <w:div w:id="432633126">
      <w:bodyDiv w:val="1"/>
      <w:marLeft w:val="0"/>
      <w:marRight w:val="0"/>
      <w:marTop w:val="0"/>
      <w:marBottom w:val="0"/>
      <w:divBdr>
        <w:top w:val="none" w:sz="0" w:space="0" w:color="auto"/>
        <w:left w:val="none" w:sz="0" w:space="0" w:color="auto"/>
        <w:bottom w:val="none" w:sz="0" w:space="0" w:color="auto"/>
        <w:right w:val="none" w:sz="0" w:space="0" w:color="auto"/>
      </w:divBdr>
    </w:div>
    <w:div w:id="436221911">
      <w:bodyDiv w:val="1"/>
      <w:marLeft w:val="0"/>
      <w:marRight w:val="0"/>
      <w:marTop w:val="0"/>
      <w:marBottom w:val="0"/>
      <w:divBdr>
        <w:top w:val="none" w:sz="0" w:space="0" w:color="auto"/>
        <w:left w:val="none" w:sz="0" w:space="0" w:color="auto"/>
        <w:bottom w:val="none" w:sz="0" w:space="0" w:color="auto"/>
        <w:right w:val="none" w:sz="0" w:space="0" w:color="auto"/>
      </w:divBdr>
    </w:div>
    <w:div w:id="438641705">
      <w:bodyDiv w:val="1"/>
      <w:marLeft w:val="0"/>
      <w:marRight w:val="0"/>
      <w:marTop w:val="0"/>
      <w:marBottom w:val="0"/>
      <w:divBdr>
        <w:top w:val="none" w:sz="0" w:space="0" w:color="auto"/>
        <w:left w:val="none" w:sz="0" w:space="0" w:color="auto"/>
        <w:bottom w:val="none" w:sz="0" w:space="0" w:color="auto"/>
        <w:right w:val="none" w:sz="0" w:space="0" w:color="auto"/>
      </w:divBdr>
    </w:div>
    <w:div w:id="441607802">
      <w:bodyDiv w:val="1"/>
      <w:marLeft w:val="0"/>
      <w:marRight w:val="0"/>
      <w:marTop w:val="0"/>
      <w:marBottom w:val="0"/>
      <w:divBdr>
        <w:top w:val="none" w:sz="0" w:space="0" w:color="auto"/>
        <w:left w:val="none" w:sz="0" w:space="0" w:color="auto"/>
        <w:bottom w:val="none" w:sz="0" w:space="0" w:color="auto"/>
        <w:right w:val="none" w:sz="0" w:space="0" w:color="auto"/>
      </w:divBdr>
    </w:div>
    <w:div w:id="446239898">
      <w:bodyDiv w:val="1"/>
      <w:marLeft w:val="0"/>
      <w:marRight w:val="0"/>
      <w:marTop w:val="0"/>
      <w:marBottom w:val="0"/>
      <w:divBdr>
        <w:top w:val="none" w:sz="0" w:space="0" w:color="auto"/>
        <w:left w:val="none" w:sz="0" w:space="0" w:color="auto"/>
        <w:bottom w:val="none" w:sz="0" w:space="0" w:color="auto"/>
        <w:right w:val="none" w:sz="0" w:space="0" w:color="auto"/>
      </w:divBdr>
    </w:div>
    <w:div w:id="454449504">
      <w:bodyDiv w:val="1"/>
      <w:marLeft w:val="0"/>
      <w:marRight w:val="0"/>
      <w:marTop w:val="0"/>
      <w:marBottom w:val="0"/>
      <w:divBdr>
        <w:top w:val="none" w:sz="0" w:space="0" w:color="auto"/>
        <w:left w:val="none" w:sz="0" w:space="0" w:color="auto"/>
        <w:bottom w:val="none" w:sz="0" w:space="0" w:color="auto"/>
        <w:right w:val="none" w:sz="0" w:space="0" w:color="auto"/>
      </w:divBdr>
    </w:div>
    <w:div w:id="455833297">
      <w:bodyDiv w:val="1"/>
      <w:marLeft w:val="0"/>
      <w:marRight w:val="0"/>
      <w:marTop w:val="0"/>
      <w:marBottom w:val="0"/>
      <w:divBdr>
        <w:top w:val="none" w:sz="0" w:space="0" w:color="auto"/>
        <w:left w:val="none" w:sz="0" w:space="0" w:color="auto"/>
        <w:bottom w:val="none" w:sz="0" w:space="0" w:color="auto"/>
        <w:right w:val="none" w:sz="0" w:space="0" w:color="auto"/>
      </w:divBdr>
    </w:div>
    <w:div w:id="458958138">
      <w:bodyDiv w:val="1"/>
      <w:marLeft w:val="0"/>
      <w:marRight w:val="0"/>
      <w:marTop w:val="0"/>
      <w:marBottom w:val="0"/>
      <w:divBdr>
        <w:top w:val="none" w:sz="0" w:space="0" w:color="auto"/>
        <w:left w:val="none" w:sz="0" w:space="0" w:color="auto"/>
        <w:bottom w:val="none" w:sz="0" w:space="0" w:color="auto"/>
        <w:right w:val="none" w:sz="0" w:space="0" w:color="auto"/>
      </w:divBdr>
    </w:div>
    <w:div w:id="473255523">
      <w:bodyDiv w:val="1"/>
      <w:marLeft w:val="0"/>
      <w:marRight w:val="0"/>
      <w:marTop w:val="0"/>
      <w:marBottom w:val="0"/>
      <w:divBdr>
        <w:top w:val="none" w:sz="0" w:space="0" w:color="auto"/>
        <w:left w:val="none" w:sz="0" w:space="0" w:color="auto"/>
        <w:bottom w:val="none" w:sz="0" w:space="0" w:color="auto"/>
        <w:right w:val="none" w:sz="0" w:space="0" w:color="auto"/>
      </w:divBdr>
    </w:div>
    <w:div w:id="481699529">
      <w:bodyDiv w:val="1"/>
      <w:marLeft w:val="0"/>
      <w:marRight w:val="0"/>
      <w:marTop w:val="0"/>
      <w:marBottom w:val="0"/>
      <w:divBdr>
        <w:top w:val="none" w:sz="0" w:space="0" w:color="auto"/>
        <w:left w:val="none" w:sz="0" w:space="0" w:color="auto"/>
        <w:bottom w:val="none" w:sz="0" w:space="0" w:color="auto"/>
        <w:right w:val="none" w:sz="0" w:space="0" w:color="auto"/>
      </w:divBdr>
    </w:div>
    <w:div w:id="514808314">
      <w:bodyDiv w:val="1"/>
      <w:marLeft w:val="0"/>
      <w:marRight w:val="0"/>
      <w:marTop w:val="0"/>
      <w:marBottom w:val="0"/>
      <w:divBdr>
        <w:top w:val="none" w:sz="0" w:space="0" w:color="auto"/>
        <w:left w:val="none" w:sz="0" w:space="0" w:color="auto"/>
        <w:bottom w:val="none" w:sz="0" w:space="0" w:color="auto"/>
        <w:right w:val="none" w:sz="0" w:space="0" w:color="auto"/>
      </w:divBdr>
    </w:div>
    <w:div w:id="516965758">
      <w:bodyDiv w:val="1"/>
      <w:marLeft w:val="0"/>
      <w:marRight w:val="0"/>
      <w:marTop w:val="0"/>
      <w:marBottom w:val="0"/>
      <w:divBdr>
        <w:top w:val="none" w:sz="0" w:space="0" w:color="auto"/>
        <w:left w:val="none" w:sz="0" w:space="0" w:color="auto"/>
        <w:bottom w:val="none" w:sz="0" w:space="0" w:color="auto"/>
        <w:right w:val="none" w:sz="0" w:space="0" w:color="auto"/>
      </w:divBdr>
    </w:div>
    <w:div w:id="541526530">
      <w:bodyDiv w:val="1"/>
      <w:marLeft w:val="0"/>
      <w:marRight w:val="0"/>
      <w:marTop w:val="0"/>
      <w:marBottom w:val="0"/>
      <w:divBdr>
        <w:top w:val="none" w:sz="0" w:space="0" w:color="auto"/>
        <w:left w:val="none" w:sz="0" w:space="0" w:color="auto"/>
        <w:bottom w:val="none" w:sz="0" w:space="0" w:color="auto"/>
        <w:right w:val="none" w:sz="0" w:space="0" w:color="auto"/>
      </w:divBdr>
    </w:div>
    <w:div w:id="543563264">
      <w:bodyDiv w:val="1"/>
      <w:marLeft w:val="0"/>
      <w:marRight w:val="0"/>
      <w:marTop w:val="0"/>
      <w:marBottom w:val="0"/>
      <w:divBdr>
        <w:top w:val="none" w:sz="0" w:space="0" w:color="auto"/>
        <w:left w:val="none" w:sz="0" w:space="0" w:color="auto"/>
        <w:bottom w:val="none" w:sz="0" w:space="0" w:color="auto"/>
        <w:right w:val="none" w:sz="0" w:space="0" w:color="auto"/>
      </w:divBdr>
    </w:div>
    <w:div w:id="545678267">
      <w:bodyDiv w:val="1"/>
      <w:marLeft w:val="0"/>
      <w:marRight w:val="0"/>
      <w:marTop w:val="0"/>
      <w:marBottom w:val="0"/>
      <w:divBdr>
        <w:top w:val="none" w:sz="0" w:space="0" w:color="auto"/>
        <w:left w:val="none" w:sz="0" w:space="0" w:color="auto"/>
        <w:bottom w:val="none" w:sz="0" w:space="0" w:color="auto"/>
        <w:right w:val="none" w:sz="0" w:space="0" w:color="auto"/>
      </w:divBdr>
    </w:div>
    <w:div w:id="554387538">
      <w:bodyDiv w:val="1"/>
      <w:marLeft w:val="0"/>
      <w:marRight w:val="0"/>
      <w:marTop w:val="0"/>
      <w:marBottom w:val="0"/>
      <w:divBdr>
        <w:top w:val="none" w:sz="0" w:space="0" w:color="auto"/>
        <w:left w:val="none" w:sz="0" w:space="0" w:color="auto"/>
        <w:bottom w:val="none" w:sz="0" w:space="0" w:color="auto"/>
        <w:right w:val="none" w:sz="0" w:space="0" w:color="auto"/>
      </w:divBdr>
    </w:div>
    <w:div w:id="555775387">
      <w:bodyDiv w:val="1"/>
      <w:marLeft w:val="0"/>
      <w:marRight w:val="0"/>
      <w:marTop w:val="0"/>
      <w:marBottom w:val="0"/>
      <w:divBdr>
        <w:top w:val="none" w:sz="0" w:space="0" w:color="auto"/>
        <w:left w:val="none" w:sz="0" w:space="0" w:color="auto"/>
        <w:bottom w:val="none" w:sz="0" w:space="0" w:color="auto"/>
        <w:right w:val="none" w:sz="0" w:space="0" w:color="auto"/>
      </w:divBdr>
    </w:div>
    <w:div w:id="562377413">
      <w:bodyDiv w:val="1"/>
      <w:marLeft w:val="0"/>
      <w:marRight w:val="0"/>
      <w:marTop w:val="0"/>
      <w:marBottom w:val="0"/>
      <w:divBdr>
        <w:top w:val="none" w:sz="0" w:space="0" w:color="auto"/>
        <w:left w:val="none" w:sz="0" w:space="0" w:color="auto"/>
        <w:bottom w:val="none" w:sz="0" w:space="0" w:color="auto"/>
        <w:right w:val="none" w:sz="0" w:space="0" w:color="auto"/>
      </w:divBdr>
    </w:div>
    <w:div w:id="563218855">
      <w:bodyDiv w:val="1"/>
      <w:marLeft w:val="0"/>
      <w:marRight w:val="0"/>
      <w:marTop w:val="0"/>
      <w:marBottom w:val="0"/>
      <w:divBdr>
        <w:top w:val="none" w:sz="0" w:space="0" w:color="auto"/>
        <w:left w:val="none" w:sz="0" w:space="0" w:color="auto"/>
        <w:bottom w:val="none" w:sz="0" w:space="0" w:color="auto"/>
        <w:right w:val="none" w:sz="0" w:space="0" w:color="auto"/>
      </w:divBdr>
    </w:div>
    <w:div w:id="564225535">
      <w:bodyDiv w:val="1"/>
      <w:marLeft w:val="0"/>
      <w:marRight w:val="0"/>
      <w:marTop w:val="0"/>
      <w:marBottom w:val="0"/>
      <w:divBdr>
        <w:top w:val="none" w:sz="0" w:space="0" w:color="auto"/>
        <w:left w:val="none" w:sz="0" w:space="0" w:color="auto"/>
        <w:bottom w:val="none" w:sz="0" w:space="0" w:color="auto"/>
        <w:right w:val="none" w:sz="0" w:space="0" w:color="auto"/>
      </w:divBdr>
    </w:div>
    <w:div w:id="579869586">
      <w:bodyDiv w:val="1"/>
      <w:marLeft w:val="0"/>
      <w:marRight w:val="0"/>
      <w:marTop w:val="0"/>
      <w:marBottom w:val="0"/>
      <w:divBdr>
        <w:top w:val="none" w:sz="0" w:space="0" w:color="auto"/>
        <w:left w:val="none" w:sz="0" w:space="0" w:color="auto"/>
        <w:bottom w:val="none" w:sz="0" w:space="0" w:color="auto"/>
        <w:right w:val="none" w:sz="0" w:space="0" w:color="auto"/>
      </w:divBdr>
    </w:div>
    <w:div w:id="588931777">
      <w:bodyDiv w:val="1"/>
      <w:marLeft w:val="0"/>
      <w:marRight w:val="0"/>
      <w:marTop w:val="0"/>
      <w:marBottom w:val="0"/>
      <w:divBdr>
        <w:top w:val="none" w:sz="0" w:space="0" w:color="auto"/>
        <w:left w:val="none" w:sz="0" w:space="0" w:color="auto"/>
        <w:bottom w:val="none" w:sz="0" w:space="0" w:color="auto"/>
        <w:right w:val="none" w:sz="0" w:space="0" w:color="auto"/>
      </w:divBdr>
    </w:div>
    <w:div w:id="598634856">
      <w:bodyDiv w:val="1"/>
      <w:marLeft w:val="0"/>
      <w:marRight w:val="0"/>
      <w:marTop w:val="0"/>
      <w:marBottom w:val="0"/>
      <w:divBdr>
        <w:top w:val="none" w:sz="0" w:space="0" w:color="auto"/>
        <w:left w:val="none" w:sz="0" w:space="0" w:color="auto"/>
        <w:bottom w:val="none" w:sz="0" w:space="0" w:color="auto"/>
        <w:right w:val="none" w:sz="0" w:space="0" w:color="auto"/>
      </w:divBdr>
    </w:div>
    <w:div w:id="599527329">
      <w:bodyDiv w:val="1"/>
      <w:marLeft w:val="0"/>
      <w:marRight w:val="0"/>
      <w:marTop w:val="0"/>
      <w:marBottom w:val="0"/>
      <w:divBdr>
        <w:top w:val="none" w:sz="0" w:space="0" w:color="auto"/>
        <w:left w:val="none" w:sz="0" w:space="0" w:color="auto"/>
        <w:bottom w:val="none" w:sz="0" w:space="0" w:color="auto"/>
        <w:right w:val="none" w:sz="0" w:space="0" w:color="auto"/>
      </w:divBdr>
    </w:div>
    <w:div w:id="601449355">
      <w:bodyDiv w:val="1"/>
      <w:marLeft w:val="0"/>
      <w:marRight w:val="0"/>
      <w:marTop w:val="0"/>
      <w:marBottom w:val="0"/>
      <w:divBdr>
        <w:top w:val="none" w:sz="0" w:space="0" w:color="auto"/>
        <w:left w:val="none" w:sz="0" w:space="0" w:color="auto"/>
        <w:bottom w:val="none" w:sz="0" w:space="0" w:color="auto"/>
        <w:right w:val="none" w:sz="0" w:space="0" w:color="auto"/>
      </w:divBdr>
      <w:divsChild>
        <w:div w:id="967785419">
          <w:marLeft w:val="240"/>
          <w:marRight w:val="0"/>
          <w:marTop w:val="240"/>
          <w:marBottom w:val="240"/>
          <w:divBdr>
            <w:top w:val="none" w:sz="0" w:space="0" w:color="auto"/>
            <w:left w:val="none" w:sz="0" w:space="0" w:color="auto"/>
            <w:bottom w:val="none" w:sz="0" w:space="0" w:color="auto"/>
            <w:right w:val="none" w:sz="0" w:space="0" w:color="auto"/>
          </w:divBdr>
        </w:div>
        <w:div w:id="1801460535">
          <w:marLeft w:val="240"/>
          <w:marRight w:val="0"/>
          <w:marTop w:val="240"/>
          <w:marBottom w:val="240"/>
          <w:divBdr>
            <w:top w:val="none" w:sz="0" w:space="0" w:color="auto"/>
            <w:left w:val="none" w:sz="0" w:space="0" w:color="auto"/>
            <w:bottom w:val="none" w:sz="0" w:space="0" w:color="auto"/>
            <w:right w:val="none" w:sz="0" w:space="0" w:color="auto"/>
          </w:divBdr>
        </w:div>
      </w:divsChild>
    </w:div>
    <w:div w:id="609434197">
      <w:bodyDiv w:val="1"/>
      <w:marLeft w:val="0"/>
      <w:marRight w:val="0"/>
      <w:marTop w:val="0"/>
      <w:marBottom w:val="0"/>
      <w:divBdr>
        <w:top w:val="none" w:sz="0" w:space="0" w:color="auto"/>
        <w:left w:val="none" w:sz="0" w:space="0" w:color="auto"/>
        <w:bottom w:val="none" w:sz="0" w:space="0" w:color="auto"/>
        <w:right w:val="none" w:sz="0" w:space="0" w:color="auto"/>
      </w:divBdr>
    </w:div>
    <w:div w:id="613024753">
      <w:bodyDiv w:val="1"/>
      <w:marLeft w:val="0"/>
      <w:marRight w:val="0"/>
      <w:marTop w:val="0"/>
      <w:marBottom w:val="0"/>
      <w:divBdr>
        <w:top w:val="none" w:sz="0" w:space="0" w:color="auto"/>
        <w:left w:val="none" w:sz="0" w:space="0" w:color="auto"/>
        <w:bottom w:val="none" w:sz="0" w:space="0" w:color="auto"/>
        <w:right w:val="none" w:sz="0" w:space="0" w:color="auto"/>
      </w:divBdr>
    </w:div>
    <w:div w:id="625544731">
      <w:bodyDiv w:val="1"/>
      <w:marLeft w:val="0"/>
      <w:marRight w:val="0"/>
      <w:marTop w:val="0"/>
      <w:marBottom w:val="0"/>
      <w:divBdr>
        <w:top w:val="none" w:sz="0" w:space="0" w:color="auto"/>
        <w:left w:val="none" w:sz="0" w:space="0" w:color="auto"/>
        <w:bottom w:val="none" w:sz="0" w:space="0" w:color="auto"/>
        <w:right w:val="none" w:sz="0" w:space="0" w:color="auto"/>
      </w:divBdr>
    </w:div>
    <w:div w:id="626086148">
      <w:bodyDiv w:val="1"/>
      <w:marLeft w:val="0"/>
      <w:marRight w:val="0"/>
      <w:marTop w:val="0"/>
      <w:marBottom w:val="0"/>
      <w:divBdr>
        <w:top w:val="none" w:sz="0" w:space="0" w:color="auto"/>
        <w:left w:val="none" w:sz="0" w:space="0" w:color="auto"/>
        <w:bottom w:val="none" w:sz="0" w:space="0" w:color="auto"/>
        <w:right w:val="none" w:sz="0" w:space="0" w:color="auto"/>
      </w:divBdr>
    </w:div>
    <w:div w:id="631594705">
      <w:bodyDiv w:val="1"/>
      <w:marLeft w:val="0"/>
      <w:marRight w:val="0"/>
      <w:marTop w:val="0"/>
      <w:marBottom w:val="0"/>
      <w:divBdr>
        <w:top w:val="none" w:sz="0" w:space="0" w:color="auto"/>
        <w:left w:val="none" w:sz="0" w:space="0" w:color="auto"/>
        <w:bottom w:val="none" w:sz="0" w:space="0" w:color="auto"/>
        <w:right w:val="none" w:sz="0" w:space="0" w:color="auto"/>
      </w:divBdr>
    </w:div>
    <w:div w:id="655064803">
      <w:bodyDiv w:val="1"/>
      <w:marLeft w:val="0"/>
      <w:marRight w:val="0"/>
      <w:marTop w:val="0"/>
      <w:marBottom w:val="0"/>
      <w:divBdr>
        <w:top w:val="none" w:sz="0" w:space="0" w:color="auto"/>
        <w:left w:val="none" w:sz="0" w:space="0" w:color="auto"/>
        <w:bottom w:val="none" w:sz="0" w:space="0" w:color="auto"/>
        <w:right w:val="none" w:sz="0" w:space="0" w:color="auto"/>
      </w:divBdr>
    </w:div>
    <w:div w:id="661354737">
      <w:bodyDiv w:val="1"/>
      <w:marLeft w:val="0"/>
      <w:marRight w:val="0"/>
      <w:marTop w:val="0"/>
      <w:marBottom w:val="0"/>
      <w:divBdr>
        <w:top w:val="none" w:sz="0" w:space="0" w:color="auto"/>
        <w:left w:val="none" w:sz="0" w:space="0" w:color="auto"/>
        <w:bottom w:val="none" w:sz="0" w:space="0" w:color="auto"/>
        <w:right w:val="none" w:sz="0" w:space="0" w:color="auto"/>
      </w:divBdr>
    </w:div>
    <w:div w:id="662515197">
      <w:bodyDiv w:val="1"/>
      <w:marLeft w:val="0"/>
      <w:marRight w:val="0"/>
      <w:marTop w:val="0"/>
      <w:marBottom w:val="0"/>
      <w:divBdr>
        <w:top w:val="none" w:sz="0" w:space="0" w:color="auto"/>
        <w:left w:val="none" w:sz="0" w:space="0" w:color="auto"/>
        <w:bottom w:val="none" w:sz="0" w:space="0" w:color="auto"/>
        <w:right w:val="none" w:sz="0" w:space="0" w:color="auto"/>
      </w:divBdr>
    </w:div>
    <w:div w:id="679697829">
      <w:bodyDiv w:val="1"/>
      <w:marLeft w:val="0"/>
      <w:marRight w:val="0"/>
      <w:marTop w:val="0"/>
      <w:marBottom w:val="0"/>
      <w:divBdr>
        <w:top w:val="none" w:sz="0" w:space="0" w:color="auto"/>
        <w:left w:val="none" w:sz="0" w:space="0" w:color="auto"/>
        <w:bottom w:val="none" w:sz="0" w:space="0" w:color="auto"/>
        <w:right w:val="none" w:sz="0" w:space="0" w:color="auto"/>
      </w:divBdr>
    </w:div>
    <w:div w:id="714426887">
      <w:bodyDiv w:val="1"/>
      <w:marLeft w:val="0"/>
      <w:marRight w:val="0"/>
      <w:marTop w:val="0"/>
      <w:marBottom w:val="0"/>
      <w:divBdr>
        <w:top w:val="none" w:sz="0" w:space="0" w:color="auto"/>
        <w:left w:val="none" w:sz="0" w:space="0" w:color="auto"/>
        <w:bottom w:val="none" w:sz="0" w:space="0" w:color="auto"/>
        <w:right w:val="none" w:sz="0" w:space="0" w:color="auto"/>
      </w:divBdr>
    </w:div>
    <w:div w:id="727923523">
      <w:bodyDiv w:val="1"/>
      <w:marLeft w:val="0"/>
      <w:marRight w:val="0"/>
      <w:marTop w:val="0"/>
      <w:marBottom w:val="0"/>
      <w:divBdr>
        <w:top w:val="none" w:sz="0" w:space="0" w:color="auto"/>
        <w:left w:val="none" w:sz="0" w:space="0" w:color="auto"/>
        <w:bottom w:val="none" w:sz="0" w:space="0" w:color="auto"/>
        <w:right w:val="none" w:sz="0" w:space="0" w:color="auto"/>
      </w:divBdr>
    </w:div>
    <w:div w:id="749354495">
      <w:bodyDiv w:val="1"/>
      <w:marLeft w:val="0"/>
      <w:marRight w:val="0"/>
      <w:marTop w:val="0"/>
      <w:marBottom w:val="0"/>
      <w:divBdr>
        <w:top w:val="none" w:sz="0" w:space="0" w:color="auto"/>
        <w:left w:val="none" w:sz="0" w:space="0" w:color="auto"/>
        <w:bottom w:val="none" w:sz="0" w:space="0" w:color="auto"/>
        <w:right w:val="none" w:sz="0" w:space="0" w:color="auto"/>
      </w:divBdr>
    </w:div>
    <w:div w:id="752432637">
      <w:bodyDiv w:val="1"/>
      <w:marLeft w:val="0"/>
      <w:marRight w:val="0"/>
      <w:marTop w:val="0"/>
      <w:marBottom w:val="0"/>
      <w:divBdr>
        <w:top w:val="none" w:sz="0" w:space="0" w:color="auto"/>
        <w:left w:val="none" w:sz="0" w:space="0" w:color="auto"/>
        <w:bottom w:val="none" w:sz="0" w:space="0" w:color="auto"/>
        <w:right w:val="none" w:sz="0" w:space="0" w:color="auto"/>
      </w:divBdr>
    </w:div>
    <w:div w:id="786897554">
      <w:bodyDiv w:val="1"/>
      <w:marLeft w:val="0"/>
      <w:marRight w:val="0"/>
      <w:marTop w:val="0"/>
      <w:marBottom w:val="0"/>
      <w:divBdr>
        <w:top w:val="none" w:sz="0" w:space="0" w:color="auto"/>
        <w:left w:val="none" w:sz="0" w:space="0" w:color="auto"/>
        <w:bottom w:val="none" w:sz="0" w:space="0" w:color="auto"/>
        <w:right w:val="none" w:sz="0" w:space="0" w:color="auto"/>
      </w:divBdr>
    </w:div>
    <w:div w:id="791707579">
      <w:bodyDiv w:val="1"/>
      <w:marLeft w:val="0"/>
      <w:marRight w:val="0"/>
      <w:marTop w:val="0"/>
      <w:marBottom w:val="0"/>
      <w:divBdr>
        <w:top w:val="none" w:sz="0" w:space="0" w:color="auto"/>
        <w:left w:val="none" w:sz="0" w:space="0" w:color="auto"/>
        <w:bottom w:val="none" w:sz="0" w:space="0" w:color="auto"/>
        <w:right w:val="none" w:sz="0" w:space="0" w:color="auto"/>
      </w:divBdr>
    </w:div>
    <w:div w:id="801192539">
      <w:bodyDiv w:val="1"/>
      <w:marLeft w:val="0"/>
      <w:marRight w:val="0"/>
      <w:marTop w:val="0"/>
      <w:marBottom w:val="0"/>
      <w:divBdr>
        <w:top w:val="none" w:sz="0" w:space="0" w:color="auto"/>
        <w:left w:val="none" w:sz="0" w:space="0" w:color="auto"/>
        <w:bottom w:val="none" w:sz="0" w:space="0" w:color="auto"/>
        <w:right w:val="none" w:sz="0" w:space="0" w:color="auto"/>
      </w:divBdr>
    </w:div>
    <w:div w:id="813792558">
      <w:bodyDiv w:val="1"/>
      <w:marLeft w:val="0"/>
      <w:marRight w:val="0"/>
      <w:marTop w:val="0"/>
      <w:marBottom w:val="0"/>
      <w:divBdr>
        <w:top w:val="none" w:sz="0" w:space="0" w:color="auto"/>
        <w:left w:val="none" w:sz="0" w:space="0" w:color="auto"/>
        <w:bottom w:val="none" w:sz="0" w:space="0" w:color="auto"/>
        <w:right w:val="none" w:sz="0" w:space="0" w:color="auto"/>
      </w:divBdr>
    </w:div>
    <w:div w:id="815954400">
      <w:bodyDiv w:val="1"/>
      <w:marLeft w:val="0"/>
      <w:marRight w:val="0"/>
      <w:marTop w:val="0"/>
      <w:marBottom w:val="0"/>
      <w:divBdr>
        <w:top w:val="none" w:sz="0" w:space="0" w:color="auto"/>
        <w:left w:val="none" w:sz="0" w:space="0" w:color="auto"/>
        <w:bottom w:val="none" w:sz="0" w:space="0" w:color="auto"/>
        <w:right w:val="none" w:sz="0" w:space="0" w:color="auto"/>
      </w:divBdr>
    </w:div>
    <w:div w:id="849220578">
      <w:bodyDiv w:val="1"/>
      <w:marLeft w:val="0"/>
      <w:marRight w:val="0"/>
      <w:marTop w:val="0"/>
      <w:marBottom w:val="0"/>
      <w:divBdr>
        <w:top w:val="none" w:sz="0" w:space="0" w:color="auto"/>
        <w:left w:val="none" w:sz="0" w:space="0" w:color="auto"/>
        <w:bottom w:val="none" w:sz="0" w:space="0" w:color="auto"/>
        <w:right w:val="none" w:sz="0" w:space="0" w:color="auto"/>
      </w:divBdr>
    </w:div>
    <w:div w:id="857503675">
      <w:bodyDiv w:val="1"/>
      <w:marLeft w:val="0"/>
      <w:marRight w:val="0"/>
      <w:marTop w:val="0"/>
      <w:marBottom w:val="0"/>
      <w:divBdr>
        <w:top w:val="none" w:sz="0" w:space="0" w:color="auto"/>
        <w:left w:val="none" w:sz="0" w:space="0" w:color="auto"/>
        <w:bottom w:val="none" w:sz="0" w:space="0" w:color="auto"/>
        <w:right w:val="none" w:sz="0" w:space="0" w:color="auto"/>
      </w:divBdr>
    </w:div>
    <w:div w:id="876547349">
      <w:bodyDiv w:val="1"/>
      <w:marLeft w:val="0"/>
      <w:marRight w:val="0"/>
      <w:marTop w:val="0"/>
      <w:marBottom w:val="0"/>
      <w:divBdr>
        <w:top w:val="none" w:sz="0" w:space="0" w:color="auto"/>
        <w:left w:val="none" w:sz="0" w:space="0" w:color="auto"/>
        <w:bottom w:val="none" w:sz="0" w:space="0" w:color="auto"/>
        <w:right w:val="none" w:sz="0" w:space="0" w:color="auto"/>
      </w:divBdr>
    </w:div>
    <w:div w:id="877208592">
      <w:bodyDiv w:val="1"/>
      <w:marLeft w:val="0"/>
      <w:marRight w:val="0"/>
      <w:marTop w:val="0"/>
      <w:marBottom w:val="0"/>
      <w:divBdr>
        <w:top w:val="none" w:sz="0" w:space="0" w:color="auto"/>
        <w:left w:val="none" w:sz="0" w:space="0" w:color="auto"/>
        <w:bottom w:val="none" w:sz="0" w:space="0" w:color="auto"/>
        <w:right w:val="none" w:sz="0" w:space="0" w:color="auto"/>
      </w:divBdr>
    </w:div>
    <w:div w:id="902255392">
      <w:bodyDiv w:val="1"/>
      <w:marLeft w:val="0"/>
      <w:marRight w:val="0"/>
      <w:marTop w:val="0"/>
      <w:marBottom w:val="0"/>
      <w:divBdr>
        <w:top w:val="none" w:sz="0" w:space="0" w:color="auto"/>
        <w:left w:val="none" w:sz="0" w:space="0" w:color="auto"/>
        <w:bottom w:val="none" w:sz="0" w:space="0" w:color="auto"/>
        <w:right w:val="none" w:sz="0" w:space="0" w:color="auto"/>
      </w:divBdr>
    </w:div>
    <w:div w:id="903027276">
      <w:bodyDiv w:val="1"/>
      <w:marLeft w:val="0"/>
      <w:marRight w:val="0"/>
      <w:marTop w:val="0"/>
      <w:marBottom w:val="0"/>
      <w:divBdr>
        <w:top w:val="none" w:sz="0" w:space="0" w:color="auto"/>
        <w:left w:val="none" w:sz="0" w:space="0" w:color="auto"/>
        <w:bottom w:val="none" w:sz="0" w:space="0" w:color="auto"/>
        <w:right w:val="none" w:sz="0" w:space="0" w:color="auto"/>
      </w:divBdr>
    </w:div>
    <w:div w:id="937561287">
      <w:bodyDiv w:val="1"/>
      <w:marLeft w:val="0"/>
      <w:marRight w:val="0"/>
      <w:marTop w:val="0"/>
      <w:marBottom w:val="0"/>
      <w:divBdr>
        <w:top w:val="none" w:sz="0" w:space="0" w:color="auto"/>
        <w:left w:val="none" w:sz="0" w:space="0" w:color="auto"/>
        <w:bottom w:val="none" w:sz="0" w:space="0" w:color="auto"/>
        <w:right w:val="none" w:sz="0" w:space="0" w:color="auto"/>
      </w:divBdr>
    </w:div>
    <w:div w:id="940340543">
      <w:bodyDiv w:val="1"/>
      <w:marLeft w:val="0"/>
      <w:marRight w:val="0"/>
      <w:marTop w:val="0"/>
      <w:marBottom w:val="0"/>
      <w:divBdr>
        <w:top w:val="none" w:sz="0" w:space="0" w:color="auto"/>
        <w:left w:val="none" w:sz="0" w:space="0" w:color="auto"/>
        <w:bottom w:val="none" w:sz="0" w:space="0" w:color="auto"/>
        <w:right w:val="none" w:sz="0" w:space="0" w:color="auto"/>
      </w:divBdr>
    </w:div>
    <w:div w:id="965238614">
      <w:bodyDiv w:val="1"/>
      <w:marLeft w:val="0"/>
      <w:marRight w:val="0"/>
      <w:marTop w:val="0"/>
      <w:marBottom w:val="0"/>
      <w:divBdr>
        <w:top w:val="none" w:sz="0" w:space="0" w:color="auto"/>
        <w:left w:val="none" w:sz="0" w:space="0" w:color="auto"/>
        <w:bottom w:val="none" w:sz="0" w:space="0" w:color="auto"/>
        <w:right w:val="none" w:sz="0" w:space="0" w:color="auto"/>
      </w:divBdr>
    </w:div>
    <w:div w:id="976452251">
      <w:bodyDiv w:val="1"/>
      <w:marLeft w:val="0"/>
      <w:marRight w:val="0"/>
      <w:marTop w:val="0"/>
      <w:marBottom w:val="0"/>
      <w:divBdr>
        <w:top w:val="none" w:sz="0" w:space="0" w:color="auto"/>
        <w:left w:val="none" w:sz="0" w:space="0" w:color="auto"/>
        <w:bottom w:val="none" w:sz="0" w:space="0" w:color="auto"/>
        <w:right w:val="none" w:sz="0" w:space="0" w:color="auto"/>
      </w:divBdr>
    </w:div>
    <w:div w:id="976765525">
      <w:bodyDiv w:val="1"/>
      <w:marLeft w:val="0"/>
      <w:marRight w:val="0"/>
      <w:marTop w:val="0"/>
      <w:marBottom w:val="0"/>
      <w:divBdr>
        <w:top w:val="none" w:sz="0" w:space="0" w:color="auto"/>
        <w:left w:val="none" w:sz="0" w:space="0" w:color="auto"/>
        <w:bottom w:val="none" w:sz="0" w:space="0" w:color="auto"/>
        <w:right w:val="none" w:sz="0" w:space="0" w:color="auto"/>
      </w:divBdr>
    </w:div>
    <w:div w:id="978531382">
      <w:bodyDiv w:val="1"/>
      <w:marLeft w:val="0"/>
      <w:marRight w:val="0"/>
      <w:marTop w:val="0"/>
      <w:marBottom w:val="0"/>
      <w:divBdr>
        <w:top w:val="none" w:sz="0" w:space="0" w:color="auto"/>
        <w:left w:val="none" w:sz="0" w:space="0" w:color="auto"/>
        <w:bottom w:val="none" w:sz="0" w:space="0" w:color="auto"/>
        <w:right w:val="none" w:sz="0" w:space="0" w:color="auto"/>
      </w:divBdr>
    </w:div>
    <w:div w:id="986977638">
      <w:bodyDiv w:val="1"/>
      <w:marLeft w:val="0"/>
      <w:marRight w:val="0"/>
      <w:marTop w:val="0"/>
      <w:marBottom w:val="0"/>
      <w:divBdr>
        <w:top w:val="none" w:sz="0" w:space="0" w:color="auto"/>
        <w:left w:val="none" w:sz="0" w:space="0" w:color="auto"/>
        <w:bottom w:val="none" w:sz="0" w:space="0" w:color="auto"/>
        <w:right w:val="none" w:sz="0" w:space="0" w:color="auto"/>
      </w:divBdr>
    </w:div>
    <w:div w:id="992373845">
      <w:bodyDiv w:val="1"/>
      <w:marLeft w:val="0"/>
      <w:marRight w:val="0"/>
      <w:marTop w:val="0"/>
      <w:marBottom w:val="0"/>
      <w:divBdr>
        <w:top w:val="none" w:sz="0" w:space="0" w:color="auto"/>
        <w:left w:val="none" w:sz="0" w:space="0" w:color="auto"/>
        <w:bottom w:val="none" w:sz="0" w:space="0" w:color="auto"/>
        <w:right w:val="none" w:sz="0" w:space="0" w:color="auto"/>
      </w:divBdr>
    </w:div>
    <w:div w:id="999189955">
      <w:bodyDiv w:val="1"/>
      <w:marLeft w:val="0"/>
      <w:marRight w:val="0"/>
      <w:marTop w:val="0"/>
      <w:marBottom w:val="0"/>
      <w:divBdr>
        <w:top w:val="none" w:sz="0" w:space="0" w:color="auto"/>
        <w:left w:val="none" w:sz="0" w:space="0" w:color="auto"/>
        <w:bottom w:val="none" w:sz="0" w:space="0" w:color="auto"/>
        <w:right w:val="none" w:sz="0" w:space="0" w:color="auto"/>
      </w:divBdr>
    </w:div>
    <w:div w:id="1003436431">
      <w:bodyDiv w:val="1"/>
      <w:marLeft w:val="0"/>
      <w:marRight w:val="0"/>
      <w:marTop w:val="0"/>
      <w:marBottom w:val="0"/>
      <w:divBdr>
        <w:top w:val="none" w:sz="0" w:space="0" w:color="auto"/>
        <w:left w:val="none" w:sz="0" w:space="0" w:color="auto"/>
        <w:bottom w:val="none" w:sz="0" w:space="0" w:color="auto"/>
        <w:right w:val="none" w:sz="0" w:space="0" w:color="auto"/>
      </w:divBdr>
    </w:div>
    <w:div w:id="1019699350">
      <w:bodyDiv w:val="1"/>
      <w:marLeft w:val="0"/>
      <w:marRight w:val="0"/>
      <w:marTop w:val="0"/>
      <w:marBottom w:val="0"/>
      <w:divBdr>
        <w:top w:val="none" w:sz="0" w:space="0" w:color="auto"/>
        <w:left w:val="none" w:sz="0" w:space="0" w:color="auto"/>
        <w:bottom w:val="none" w:sz="0" w:space="0" w:color="auto"/>
        <w:right w:val="none" w:sz="0" w:space="0" w:color="auto"/>
      </w:divBdr>
    </w:div>
    <w:div w:id="1020204424">
      <w:bodyDiv w:val="1"/>
      <w:marLeft w:val="0"/>
      <w:marRight w:val="0"/>
      <w:marTop w:val="0"/>
      <w:marBottom w:val="0"/>
      <w:divBdr>
        <w:top w:val="none" w:sz="0" w:space="0" w:color="auto"/>
        <w:left w:val="none" w:sz="0" w:space="0" w:color="auto"/>
        <w:bottom w:val="none" w:sz="0" w:space="0" w:color="auto"/>
        <w:right w:val="none" w:sz="0" w:space="0" w:color="auto"/>
      </w:divBdr>
    </w:div>
    <w:div w:id="1021512721">
      <w:bodyDiv w:val="1"/>
      <w:marLeft w:val="0"/>
      <w:marRight w:val="0"/>
      <w:marTop w:val="0"/>
      <w:marBottom w:val="0"/>
      <w:divBdr>
        <w:top w:val="none" w:sz="0" w:space="0" w:color="auto"/>
        <w:left w:val="none" w:sz="0" w:space="0" w:color="auto"/>
        <w:bottom w:val="none" w:sz="0" w:space="0" w:color="auto"/>
        <w:right w:val="none" w:sz="0" w:space="0" w:color="auto"/>
      </w:divBdr>
    </w:div>
    <w:div w:id="1026254568">
      <w:bodyDiv w:val="1"/>
      <w:marLeft w:val="0"/>
      <w:marRight w:val="0"/>
      <w:marTop w:val="0"/>
      <w:marBottom w:val="0"/>
      <w:divBdr>
        <w:top w:val="none" w:sz="0" w:space="0" w:color="auto"/>
        <w:left w:val="none" w:sz="0" w:space="0" w:color="auto"/>
        <w:bottom w:val="none" w:sz="0" w:space="0" w:color="auto"/>
        <w:right w:val="none" w:sz="0" w:space="0" w:color="auto"/>
      </w:divBdr>
      <w:divsChild>
        <w:div w:id="324749774">
          <w:marLeft w:val="0"/>
          <w:marRight w:val="0"/>
          <w:marTop w:val="0"/>
          <w:marBottom w:val="0"/>
          <w:divBdr>
            <w:top w:val="none" w:sz="0" w:space="0" w:color="auto"/>
            <w:left w:val="none" w:sz="0" w:space="0" w:color="auto"/>
            <w:bottom w:val="none" w:sz="0" w:space="0" w:color="auto"/>
            <w:right w:val="none" w:sz="0" w:space="0" w:color="auto"/>
          </w:divBdr>
          <w:divsChild>
            <w:div w:id="1506557723">
              <w:marLeft w:val="0"/>
              <w:marRight w:val="0"/>
              <w:marTop w:val="0"/>
              <w:marBottom w:val="0"/>
              <w:divBdr>
                <w:top w:val="none" w:sz="0" w:space="0" w:color="auto"/>
                <w:left w:val="none" w:sz="0" w:space="0" w:color="auto"/>
                <w:bottom w:val="none" w:sz="0" w:space="0" w:color="auto"/>
                <w:right w:val="none" w:sz="0" w:space="0" w:color="auto"/>
              </w:divBdr>
              <w:divsChild>
                <w:div w:id="1213882160">
                  <w:marLeft w:val="0"/>
                  <w:marRight w:val="0"/>
                  <w:marTop w:val="0"/>
                  <w:marBottom w:val="0"/>
                  <w:divBdr>
                    <w:top w:val="none" w:sz="0" w:space="0" w:color="auto"/>
                    <w:left w:val="none" w:sz="0" w:space="0" w:color="auto"/>
                    <w:bottom w:val="none" w:sz="0" w:space="0" w:color="auto"/>
                    <w:right w:val="none" w:sz="0" w:space="0" w:color="auto"/>
                  </w:divBdr>
                  <w:divsChild>
                    <w:div w:id="210189992">
                      <w:marLeft w:val="0"/>
                      <w:marRight w:val="0"/>
                      <w:marTop w:val="0"/>
                      <w:marBottom w:val="0"/>
                      <w:divBdr>
                        <w:top w:val="none" w:sz="0" w:space="0" w:color="auto"/>
                        <w:left w:val="none" w:sz="0" w:space="0" w:color="auto"/>
                        <w:bottom w:val="none" w:sz="0" w:space="0" w:color="auto"/>
                        <w:right w:val="none" w:sz="0" w:space="0" w:color="auto"/>
                      </w:divBdr>
                      <w:divsChild>
                        <w:div w:id="322051544">
                          <w:marLeft w:val="0"/>
                          <w:marRight w:val="0"/>
                          <w:marTop w:val="0"/>
                          <w:marBottom w:val="0"/>
                          <w:divBdr>
                            <w:top w:val="none" w:sz="0" w:space="0" w:color="auto"/>
                            <w:left w:val="none" w:sz="0" w:space="0" w:color="auto"/>
                            <w:bottom w:val="none" w:sz="0" w:space="0" w:color="auto"/>
                            <w:right w:val="none" w:sz="0" w:space="0" w:color="auto"/>
                          </w:divBdr>
                        </w:div>
                        <w:div w:id="1792701225">
                          <w:marLeft w:val="0"/>
                          <w:marRight w:val="0"/>
                          <w:marTop w:val="0"/>
                          <w:marBottom w:val="0"/>
                          <w:divBdr>
                            <w:top w:val="none" w:sz="0" w:space="0" w:color="auto"/>
                            <w:left w:val="none" w:sz="0" w:space="0" w:color="auto"/>
                            <w:bottom w:val="none" w:sz="0" w:space="0" w:color="auto"/>
                            <w:right w:val="none" w:sz="0" w:space="0" w:color="auto"/>
                          </w:divBdr>
                          <w:divsChild>
                            <w:div w:id="1186676072">
                              <w:marLeft w:val="0"/>
                              <w:marRight w:val="0"/>
                              <w:marTop w:val="0"/>
                              <w:marBottom w:val="0"/>
                              <w:divBdr>
                                <w:top w:val="none" w:sz="0" w:space="0" w:color="auto"/>
                                <w:left w:val="none" w:sz="0" w:space="0" w:color="auto"/>
                                <w:bottom w:val="none" w:sz="0" w:space="0" w:color="auto"/>
                                <w:right w:val="none" w:sz="0" w:space="0" w:color="auto"/>
                              </w:divBdr>
                            </w:div>
                          </w:divsChild>
                        </w:div>
                        <w:div w:id="2059501178">
                          <w:marLeft w:val="0"/>
                          <w:marRight w:val="0"/>
                          <w:marTop w:val="0"/>
                          <w:marBottom w:val="0"/>
                          <w:divBdr>
                            <w:top w:val="none" w:sz="0" w:space="0" w:color="auto"/>
                            <w:left w:val="none" w:sz="0" w:space="0" w:color="auto"/>
                            <w:bottom w:val="none" w:sz="0" w:space="0" w:color="auto"/>
                            <w:right w:val="none" w:sz="0" w:space="0" w:color="auto"/>
                          </w:divBdr>
                          <w:divsChild>
                            <w:div w:id="201947700">
                              <w:marLeft w:val="75"/>
                              <w:marRight w:val="75"/>
                              <w:marTop w:val="300"/>
                              <w:marBottom w:val="300"/>
                              <w:divBdr>
                                <w:top w:val="none" w:sz="0" w:space="0" w:color="auto"/>
                                <w:left w:val="none" w:sz="0" w:space="0" w:color="auto"/>
                                <w:bottom w:val="none" w:sz="0" w:space="0" w:color="auto"/>
                                <w:right w:val="none" w:sz="0" w:space="0" w:color="auto"/>
                              </w:divBdr>
                              <w:divsChild>
                                <w:div w:id="1335721332">
                                  <w:marLeft w:val="0"/>
                                  <w:marRight w:val="0"/>
                                  <w:marTop w:val="0"/>
                                  <w:marBottom w:val="0"/>
                                  <w:divBdr>
                                    <w:top w:val="none" w:sz="0" w:space="0" w:color="auto"/>
                                    <w:left w:val="none" w:sz="0" w:space="0" w:color="auto"/>
                                    <w:bottom w:val="none" w:sz="0" w:space="0" w:color="auto"/>
                                    <w:right w:val="none" w:sz="0" w:space="0" w:color="auto"/>
                                  </w:divBdr>
                                  <w:divsChild>
                                    <w:div w:id="667515885">
                                      <w:marLeft w:val="0"/>
                                      <w:marRight w:val="0"/>
                                      <w:marTop w:val="0"/>
                                      <w:marBottom w:val="0"/>
                                      <w:divBdr>
                                        <w:top w:val="none" w:sz="0" w:space="0" w:color="auto"/>
                                        <w:left w:val="none" w:sz="0" w:space="0" w:color="auto"/>
                                        <w:bottom w:val="none" w:sz="0" w:space="0" w:color="auto"/>
                                        <w:right w:val="none" w:sz="0" w:space="0" w:color="auto"/>
                                      </w:divBdr>
                                    </w:div>
                                    <w:div w:id="1274556031">
                                      <w:marLeft w:val="0"/>
                                      <w:marRight w:val="0"/>
                                      <w:marTop w:val="0"/>
                                      <w:marBottom w:val="0"/>
                                      <w:divBdr>
                                        <w:top w:val="none" w:sz="0" w:space="0" w:color="auto"/>
                                        <w:left w:val="none" w:sz="0" w:space="0" w:color="auto"/>
                                        <w:bottom w:val="none" w:sz="0" w:space="0" w:color="auto"/>
                                        <w:right w:val="none" w:sz="0" w:space="0" w:color="auto"/>
                                      </w:divBdr>
                                    </w:div>
                                    <w:div w:id="1295058930">
                                      <w:marLeft w:val="0"/>
                                      <w:marRight w:val="0"/>
                                      <w:marTop w:val="0"/>
                                      <w:marBottom w:val="0"/>
                                      <w:divBdr>
                                        <w:top w:val="none" w:sz="0" w:space="0" w:color="auto"/>
                                        <w:left w:val="none" w:sz="0" w:space="0" w:color="auto"/>
                                        <w:bottom w:val="none" w:sz="0" w:space="0" w:color="auto"/>
                                        <w:right w:val="none" w:sz="0" w:space="0" w:color="auto"/>
                                      </w:divBdr>
                                    </w:div>
                                  </w:divsChild>
                                </w:div>
                                <w:div w:id="1769959332">
                                  <w:marLeft w:val="0"/>
                                  <w:marRight w:val="0"/>
                                  <w:marTop w:val="0"/>
                                  <w:marBottom w:val="0"/>
                                  <w:divBdr>
                                    <w:top w:val="none" w:sz="0" w:space="0" w:color="auto"/>
                                    <w:left w:val="none" w:sz="0" w:space="0" w:color="auto"/>
                                    <w:bottom w:val="none" w:sz="0" w:space="0" w:color="auto"/>
                                    <w:right w:val="none" w:sz="0" w:space="0" w:color="auto"/>
                                  </w:divBdr>
                                </w:div>
                              </w:divsChild>
                            </w:div>
                            <w:div w:id="264382408">
                              <w:marLeft w:val="75"/>
                              <w:marRight w:val="75"/>
                              <w:marTop w:val="300"/>
                              <w:marBottom w:val="300"/>
                              <w:divBdr>
                                <w:top w:val="none" w:sz="0" w:space="0" w:color="auto"/>
                                <w:left w:val="none" w:sz="0" w:space="0" w:color="auto"/>
                                <w:bottom w:val="none" w:sz="0" w:space="0" w:color="auto"/>
                                <w:right w:val="none" w:sz="0" w:space="0" w:color="auto"/>
                              </w:divBdr>
                              <w:divsChild>
                                <w:div w:id="1810048112">
                                  <w:marLeft w:val="0"/>
                                  <w:marRight w:val="0"/>
                                  <w:marTop w:val="0"/>
                                  <w:marBottom w:val="0"/>
                                  <w:divBdr>
                                    <w:top w:val="none" w:sz="0" w:space="0" w:color="auto"/>
                                    <w:left w:val="none" w:sz="0" w:space="0" w:color="auto"/>
                                    <w:bottom w:val="none" w:sz="0" w:space="0" w:color="auto"/>
                                    <w:right w:val="none" w:sz="0" w:space="0" w:color="auto"/>
                                  </w:divBdr>
                                  <w:divsChild>
                                    <w:div w:id="578366377">
                                      <w:marLeft w:val="0"/>
                                      <w:marRight w:val="0"/>
                                      <w:marTop w:val="0"/>
                                      <w:marBottom w:val="0"/>
                                      <w:divBdr>
                                        <w:top w:val="none" w:sz="0" w:space="0" w:color="auto"/>
                                        <w:left w:val="none" w:sz="0" w:space="0" w:color="auto"/>
                                        <w:bottom w:val="none" w:sz="0" w:space="0" w:color="auto"/>
                                        <w:right w:val="none" w:sz="0" w:space="0" w:color="auto"/>
                                      </w:divBdr>
                                    </w:div>
                                    <w:div w:id="1059406468">
                                      <w:marLeft w:val="0"/>
                                      <w:marRight w:val="0"/>
                                      <w:marTop w:val="0"/>
                                      <w:marBottom w:val="0"/>
                                      <w:divBdr>
                                        <w:top w:val="none" w:sz="0" w:space="0" w:color="auto"/>
                                        <w:left w:val="none" w:sz="0" w:space="0" w:color="auto"/>
                                        <w:bottom w:val="none" w:sz="0" w:space="0" w:color="auto"/>
                                        <w:right w:val="none" w:sz="0" w:space="0" w:color="auto"/>
                                      </w:divBdr>
                                    </w:div>
                                    <w:div w:id="2004814296">
                                      <w:marLeft w:val="0"/>
                                      <w:marRight w:val="0"/>
                                      <w:marTop w:val="0"/>
                                      <w:marBottom w:val="0"/>
                                      <w:divBdr>
                                        <w:top w:val="none" w:sz="0" w:space="0" w:color="auto"/>
                                        <w:left w:val="none" w:sz="0" w:space="0" w:color="auto"/>
                                        <w:bottom w:val="none" w:sz="0" w:space="0" w:color="auto"/>
                                        <w:right w:val="none" w:sz="0" w:space="0" w:color="auto"/>
                                      </w:divBdr>
                                    </w:div>
                                  </w:divsChild>
                                </w:div>
                                <w:div w:id="2082556920">
                                  <w:marLeft w:val="0"/>
                                  <w:marRight w:val="0"/>
                                  <w:marTop w:val="0"/>
                                  <w:marBottom w:val="0"/>
                                  <w:divBdr>
                                    <w:top w:val="none" w:sz="0" w:space="0" w:color="auto"/>
                                    <w:left w:val="none" w:sz="0" w:space="0" w:color="auto"/>
                                    <w:bottom w:val="none" w:sz="0" w:space="0" w:color="auto"/>
                                    <w:right w:val="none" w:sz="0" w:space="0" w:color="auto"/>
                                  </w:divBdr>
                                </w:div>
                              </w:divsChild>
                            </w:div>
                            <w:div w:id="817695373">
                              <w:marLeft w:val="75"/>
                              <w:marRight w:val="75"/>
                              <w:marTop w:val="300"/>
                              <w:marBottom w:val="300"/>
                              <w:divBdr>
                                <w:top w:val="none" w:sz="0" w:space="0" w:color="auto"/>
                                <w:left w:val="none" w:sz="0" w:space="0" w:color="auto"/>
                                <w:bottom w:val="none" w:sz="0" w:space="0" w:color="auto"/>
                                <w:right w:val="none" w:sz="0" w:space="0" w:color="auto"/>
                              </w:divBdr>
                              <w:divsChild>
                                <w:div w:id="1335037866">
                                  <w:marLeft w:val="0"/>
                                  <w:marRight w:val="0"/>
                                  <w:marTop w:val="0"/>
                                  <w:marBottom w:val="0"/>
                                  <w:divBdr>
                                    <w:top w:val="none" w:sz="0" w:space="0" w:color="auto"/>
                                    <w:left w:val="none" w:sz="0" w:space="0" w:color="auto"/>
                                    <w:bottom w:val="none" w:sz="0" w:space="0" w:color="auto"/>
                                    <w:right w:val="none" w:sz="0" w:space="0" w:color="auto"/>
                                  </w:divBdr>
                                  <w:divsChild>
                                    <w:div w:id="583150673">
                                      <w:marLeft w:val="0"/>
                                      <w:marRight w:val="0"/>
                                      <w:marTop w:val="0"/>
                                      <w:marBottom w:val="0"/>
                                      <w:divBdr>
                                        <w:top w:val="none" w:sz="0" w:space="0" w:color="auto"/>
                                        <w:left w:val="none" w:sz="0" w:space="0" w:color="auto"/>
                                        <w:bottom w:val="none" w:sz="0" w:space="0" w:color="auto"/>
                                        <w:right w:val="none" w:sz="0" w:space="0" w:color="auto"/>
                                      </w:divBdr>
                                    </w:div>
                                    <w:div w:id="793329133">
                                      <w:marLeft w:val="0"/>
                                      <w:marRight w:val="0"/>
                                      <w:marTop w:val="0"/>
                                      <w:marBottom w:val="0"/>
                                      <w:divBdr>
                                        <w:top w:val="none" w:sz="0" w:space="0" w:color="auto"/>
                                        <w:left w:val="none" w:sz="0" w:space="0" w:color="auto"/>
                                        <w:bottom w:val="none" w:sz="0" w:space="0" w:color="auto"/>
                                        <w:right w:val="none" w:sz="0" w:space="0" w:color="auto"/>
                                      </w:divBdr>
                                    </w:div>
                                    <w:div w:id="1486315856">
                                      <w:marLeft w:val="0"/>
                                      <w:marRight w:val="0"/>
                                      <w:marTop w:val="0"/>
                                      <w:marBottom w:val="0"/>
                                      <w:divBdr>
                                        <w:top w:val="none" w:sz="0" w:space="0" w:color="auto"/>
                                        <w:left w:val="none" w:sz="0" w:space="0" w:color="auto"/>
                                        <w:bottom w:val="none" w:sz="0" w:space="0" w:color="auto"/>
                                        <w:right w:val="none" w:sz="0" w:space="0" w:color="auto"/>
                                      </w:divBdr>
                                    </w:div>
                                  </w:divsChild>
                                </w:div>
                                <w:div w:id="1766999640">
                                  <w:marLeft w:val="0"/>
                                  <w:marRight w:val="0"/>
                                  <w:marTop w:val="0"/>
                                  <w:marBottom w:val="0"/>
                                  <w:divBdr>
                                    <w:top w:val="none" w:sz="0" w:space="0" w:color="auto"/>
                                    <w:left w:val="none" w:sz="0" w:space="0" w:color="auto"/>
                                    <w:bottom w:val="none" w:sz="0" w:space="0" w:color="auto"/>
                                    <w:right w:val="none" w:sz="0" w:space="0" w:color="auto"/>
                                  </w:divBdr>
                                </w:div>
                              </w:divsChild>
                            </w:div>
                            <w:div w:id="1308433574">
                              <w:marLeft w:val="75"/>
                              <w:marRight w:val="75"/>
                              <w:marTop w:val="300"/>
                              <w:marBottom w:val="300"/>
                              <w:divBdr>
                                <w:top w:val="none" w:sz="0" w:space="0" w:color="auto"/>
                                <w:left w:val="none" w:sz="0" w:space="0" w:color="auto"/>
                                <w:bottom w:val="none" w:sz="0" w:space="0" w:color="auto"/>
                                <w:right w:val="none" w:sz="0" w:space="0" w:color="auto"/>
                              </w:divBdr>
                              <w:divsChild>
                                <w:div w:id="629940418">
                                  <w:marLeft w:val="0"/>
                                  <w:marRight w:val="0"/>
                                  <w:marTop w:val="0"/>
                                  <w:marBottom w:val="0"/>
                                  <w:divBdr>
                                    <w:top w:val="none" w:sz="0" w:space="0" w:color="auto"/>
                                    <w:left w:val="none" w:sz="0" w:space="0" w:color="auto"/>
                                    <w:bottom w:val="none" w:sz="0" w:space="0" w:color="auto"/>
                                    <w:right w:val="none" w:sz="0" w:space="0" w:color="auto"/>
                                  </w:divBdr>
                                  <w:divsChild>
                                    <w:div w:id="627905206">
                                      <w:marLeft w:val="0"/>
                                      <w:marRight w:val="0"/>
                                      <w:marTop w:val="0"/>
                                      <w:marBottom w:val="0"/>
                                      <w:divBdr>
                                        <w:top w:val="none" w:sz="0" w:space="0" w:color="auto"/>
                                        <w:left w:val="none" w:sz="0" w:space="0" w:color="auto"/>
                                        <w:bottom w:val="none" w:sz="0" w:space="0" w:color="auto"/>
                                        <w:right w:val="none" w:sz="0" w:space="0" w:color="auto"/>
                                      </w:divBdr>
                                    </w:div>
                                    <w:div w:id="1562323618">
                                      <w:marLeft w:val="0"/>
                                      <w:marRight w:val="0"/>
                                      <w:marTop w:val="0"/>
                                      <w:marBottom w:val="0"/>
                                      <w:divBdr>
                                        <w:top w:val="none" w:sz="0" w:space="0" w:color="auto"/>
                                        <w:left w:val="none" w:sz="0" w:space="0" w:color="auto"/>
                                        <w:bottom w:val="none" w:sz="0" w:space="0" w:color="auto"/>
                                        <w:right w:val="none" w:sz="0" w:space="0" w:color="auto"/>
                                      </w:divBdr>
                                    </w:div>
                                    <w:div w:id="1945309967">
                                      <w:marLeft w:val="0"/>
                                      <w:marRight w:val="0"/>
                                      <w:marTop w:val="0"/>
                                      <w:marBottom w:val="0"/>
                                      <w:divBdr>
                                        <w:top w:val="none" w:sz="0" w:space="0" w:color="auto"/>
                                        <w:left w:val="none" w:sz="0" w:space="0" w:color="auto"/>
                                        <w:bottom w:val="none" w:sz="0" w:space="0" w:color="auto"/>
                                        <w:right w:val="none" w:sz="0" w:space="0" w:color="auto"/>
                                      </w:divBdr>
                                    </w:div>
                                  </w:divsChild>
                                </w:div>
                                <w:div w:id="1175799825">
                                  <w:marLeft w:val="0"/>
                                  <w:marRight w:val="0"/>
                                  <w:marTop w:val="0"/>
                                  <w:marBottom w:val="0"/>
                                  <w:divBdr>
                                    <w:top w:val="none" w:sz="0" w:space="0" w:color="auto"/>
                                    <w:left w:val="none" w:sz="0" w:space="0" w:color="auto"/>
                                    <w:bottom w:val="none" w:sz="0" w:space="0" w:color="auto"/>
                                    <w:right w:val="none" w:sz="0" w:space="0" w:color="auto"/>
                                  </w:divBdr>
                                </w:div>
                              </w:divsChild>
                            </w:div>
                            <w:div w:id="1530678324">
                              <w:marLeft w:val="75"/>
                              <w:marRight w:val="75"/>
                              <w:marTop w:val="300"/>
                              <w:marBottom w:val="300"/>
                              <w:divBdr>
                                <w:top w:val="none" w:sz="0" w:space="0" w:color="auto"/>
                                <w:left w:val="none" w:sz="0" w:space="0" w:color="auto"/>
                                <w:bottom w:val="none" w:sz="0" w:space="0" w:color="auto"/>
                                <w:right w:val="none" w:sz="0" w:space="0" w:color="auto"/>
                              </w:divBdr>
                              <w:divsChild>
                                <w:div w:id="342510381">
                                  <w:marLeft w:val="0"/>
                                  <w:marRight w:val="0"/>
                                  <w:marTop w:val="0"/>
                                  <w:marBottom w:val="0"/>
                                  <w:divBdr>
                                    <w:top w:val="none" w:sz="0" w:space="0" w:color="auto"/>
                                    <w:left w:val="none" w:sz="0" w:space="0" w:color="auto"/>
                                    <w:bottom w:val="none" w:sz="0" w:space="0" w:color="auto"/>
                                    <w:right w:val="none" w:sz="0" w:space="0" w:color="auto"/>
                                  </w:divBdr>
                                  <w:divsChild>
                                    <w:div w:id="566569562">
                                      <w:marLeft w:val="0"/>
                                      <w:marRight w:val="0"/>
                                      <w:marTop w:val="0"/>
                                      <w:marBottom w:val="0"/>
                                      <w:divBdr>
                                        <w:top w:val="none" w:sz="0" w:space="0" w:color="auto"/>
                                        <w:left w:val="none" w:sz="0" w:space="0" w:color="auto"/>
                                        <w:bottom w:val="none" w:sz="0" w:space="0" w:color="auto"/>
                                        <w:right w:val="none" w:sz="0" w:space="0" w:color="auto"/>
                                      </w:divBdr>
                                    </w:div>
                                    <w:div w:id="1553031906">
                                      <w:marLeft w:val="0"/>
                                      <w:marRight w:val="0"/>
                                      <w:marTop w:val="0"/>
                                      <w:marBottom w:val="0"/>
                                      <w:divBdr>
                                        <w:top w:val="none" w:sz="0" w:space="0" w:color="auto"/>
                                        <w:left w:val="none" w:sz="0" w:space="0" w:color="auto"/>
                                        <w:bottom w:val="none" w:sz="0" w:space="0" w:color="auto"/>
                                        <w:right w:val="none" w:sz="0" w:space="0" w:color="auto"/>
                                      </w:divBdr>
                                    </w:div>
                                    <w:div w:id="1579942165">
                                      <w:marLeft w:val="0"/>
                                      <w:marRight w:val="0"/>
                                      <w:marTop w:val="0"/>
                                      <w:marBottom w:val="0"/>
                                      <w:divBdr>
                                        <w:top w:val="none" w:sz="0" w:space="0" w:color="auto"/>
                                        <w:left w:val="none" w:sz="0" w:space="0" w:color="auto"/>
                                        <w:bottom w:val="none" w:sz="0" w:space="0" w:color="auto"/>
                                        <w:right w:val="none" w:sz="0" w:space="0" w:color="auto"/>
                                      </w:divBdr>
                                    </w:div>
                                  </w:divsChild>
                                </w:div>
                                <w:div w:id="725304007">
                                  <w:marLeft w:val="0"/>
                                  <w:marRight w:val="0"/>
                                  <w:marTop w:val="0"/>
                                  <w:marBottom w:val="0"/>
                                  <w:divBdr>
                                    <w:top w:val="none" w:sz="0" w:space="0" w:color="auto"/>
                                    <w:left w:val="none" w:sz="0" w:space="0" w:color="auto"/>
                                    <w:bottom w:val="none" w:sz="0" w:space="0" w:color="auto"/>
                                    <w:right w:val="none" w:sz="0" w:space="0" w:color="auto"/>
                                  </w:divBdr>
                                </w:div>
                              </w:divsChild>
                            </w:div>
                            <w:div w:id="2056269798">
                              <w:marLeft w:val="75"/>
                              <w:marRight w:val="75"/>
                              <w:marTop w:val="300"/>
                              <w:marBottom w:val="300"/>
                              <w:divBdr>
                                <w:top w:val="none" w:sz="0" w:space="0" w:color="auto"/>
                                <w:left w:val="none" w:sz="0" w:space="0" w:color="auto"/>
                                <w:bottom w:val="none" w:sz="0" w:space="0" w:color="auto"/>
                                <w:right w:val="none" w:sz="0" w:space="0" w:color="auto"/>
                              </w:divBdr>
                              <w:divsChild>
                                <w:div w:id="127091807">
                                  <w:marLeft w:val="0"/>
                                  <w:marRight w:val="0"/>
                                  <w:marTop w:val="0"/>
                                  <w:marBottom w:val="0"/>
                                  <w:divBdr>
                                    <w:top w:val="none" w:sz="0" w:space="0" w:color="auto"/>
                                    <w:left w:val="none" w:sz="0" w:space="0" w:color="auto"/>
                                    <w:bottom w:val="none" w:sz="0" w:space="0" w:color="auto"/>
                                    <w:right w:val="none" w:sz="0" w:space="0" w:color="auto"/>
                                  </w:divBdr>
                                </w:div>
                                <w:div w:id="1692681998">
                                  <w:marLeft w:val="0"/>
                                  <w:marRight w:val="0"/>
                                  <w:marTop w:val="0"/>
                                  <w:marBottom w:val="0"/>
                                  <w:divBdr>
                                    <w:top w:val="none" w:sz="0" w:space="0" w:color="auto"/>
                                    <w:left w:val="none" w:sz="0" w:space="0" w:color="auto"/>
                                    <w:bottom w:val="none" w:sz="0" w:space="0" w:color="auto"/>
                                    <w:right w:val="none" w:sz="0" w:space="0" w:color="auto"/>
                                  </w:divBdr>
                                  <w:divsChild>
                                    <w:div w:id="288125923">
                                      <w:marLeft w:val="0"/>
                                      <w:marRight w:val="0"/>
                                      <w:marTop w:val="0"/>
                                      <w:marBottom w:val="0"/>
                                      <w:divBdr>
                                        <w:top w:val="none" w:sz="0" w:space="0" w:color="auto"/>
                                        <w:left w:val="none" w:sz="0" w:space="0" w:color="auto"/>
                                        <w:bottom w:val="none" w:sz="0" w:space="0" w:color="auto"/>
                                        <w:right w:val="none" w:sz="0" w:space="0" w:color="auto"/>
                                      </w:divBdr>
                                    </w:div>
                                    <w:div w:id="1454980273">
                                      <w:marLeft w:val="0"/>
                                      <w:marRight w:val="0"/>
                                      <w:marTop w:val="0"/>
                                      <w:marBottom w:val="0"/>
                                      <w:divBdr>
                                        <w:top w:val="none" w:sz="0" w:space="0" w:color="auto"/>
                                        <w:left w:val="none" w:sz="0" w:space="0" w:color="auto"/>
                                        <w:bottom w:val="none" w:sz="0" w:space="0" w:color="auto"/>
                                        <w:right w:val="none" w:sz="0" w:space="0" w:color="auto"/>
                                      </w:divBdr>
                                    </w:div>
                                    <w:div w:id="150393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535775">
                      <w:marLeft w:val="0"/>
                      <w:marRight w:val="0"/>
                      <w:marTop w:val="0"/>
                      <w:marBottom w:val="0"/>
                      <w:divBdr>
                        <w:top w:val="none" w:sz="0" w:space="0" w:color="auto"/>
                        <w:left w:val="none" w:sz="0" w:space="0" w:color="auto"/>
                        <w:bottom w:val="none" w:sz="0" w:space="0" w:color="auto"/>
                        <w:right w:val="none" w:sz="0" w:space="0" w:color="auto"/>
                      </w:divBdr>
                      <w:divsChild>
                        <w:div w:id="531115022">
                          <w:marLeft w:val="0"/>
                          <w:marRight w:val="0"/>
                          <w:marTop w:val="0"/>
                          <w:marBottom w:val="0"/>
                          <w:divBdr>
                            <w:top w:val="none" w:sz="0" w:space="0" w:color="auto"/>
                            <w:left w:val="none" w:sz="0" w:space="0" w:color="auto"/>
                            <w:bottom w:val="none" w:sz="0" w:space="0" w:color="auto"/>
                            <w:right w:val="none" w:sz="0" w:space="0" w:color="auto"/>
                          </w:divBdr>
                          <w:divsChild>
                            <w:div w:id="328944612">
                              <w:marLeft w:val="-105"/>
                              <w:marRight w:val="-105"/>
                              <w:marTop w:val="600"/>
                              <w:marBottom w:val="120"/>
                              <w:divBdr>
                                <w:top w:val="none" w:sz="0" w:space="0" w:color="auto"/>
                                <w:left w:val="none" w:sz="0" w:space="0" w:color="auto"/>
                                <w:bottom w:val="none" w:sz="0" w:space="0" w:color="auto"/>
                                <w:right w:val="none" w:sz="0" w:space="0" w:color="auto"/>
                              </w:divBdr>
                              <w:divsChild>
                                <w:div w:id="552428365">
                                  <w:marLeft w:val="105"/>
                                  <w:marRight w:val="105"/>
                                  <w:marTop w:val="0"/>
                                  <w:marBottom w:val="0"/>
                                  <w:divBdr>
                                    <w:top w:val="none" w:sz="0" w:space="0" w:color="auto"/>
                                    <w:left w:val="none" w:sz="0" w:space="0" w:color="auto"/>
                                    <w:bottom w:val="none" w:sz="0" w:space="0" w:color="auto"/>
                                    <w:right w:val="none" w:sz="0" w:space="0" w:color="auto"/>
                                  </w:divBdr>
                                  <w:divsChild>
                                    <w:div w:id="1805611774">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441607146">
                              <w:marLeft w:val="0"/>
                              <w:marRight w:val="0"/>
                              <w:marTop w:val="0"/>
                              <w:marBottom w:val="0"/>
                              <w:divBdr>
                                <w:top w:val="none" w:sz="0" w:space="0" w:color="auto"/>
                                <w:left w:val="none" w:sz="0" w:space="0" w:color="auto"/>
                                <w:bottom w:val="none" w:sz="0" w:space="0" w:color="auto"/>
                                <w:right w:val="none" w:sz="0" w:space="0" w:color="auto"/>
                              </w:divBdr>
                            </w:div>
                          </w:divsChild>
                        </w:div>
                        <w:div w:id="1332413960">
                          <w:marLeft w:val="0"/>
                          <w:marRight w:val="0"/>
                          <w:marTop w:val="0"/>
                          <w:marBottom w:val="0"/>
                          <w:divBdr>
                            <w:top w:val="none" w:sz="0" w:space="0" w:color="auto"/>
                            <w:left w:val="none" w:sz="0" w:space="0" w:color="auto"/>
                            <w:bottom w:val="none" w:sz="0" w:space="0" w:color="auto"/>
                            <w:right w:val="none" w:sz="0" w:space="0" w:color="auto"/>
                          </w:divBdr>
                          <w:divsChild>
                            <w:div w:id="163978364">
                              <w:marLeft w:val="240"/>
                              <w:marRight w:val="0"/>
                              <w:marTop w:val="0"/>
                              <w:marBottom w:val="0"/>
                              <w:divBdr>
                                <w:top w:val="none" w:sz="0" w:space="0" w:color="auto"/>
                                <w:left w:val="none" w:sz="0" w:space="0" w:color="auto"/>
                                <w:bottom w:val="none" w:sz="0" w:space="0" w:color="auto"/>
                                <w:right w:val="none" w:sz="0" w:space="0" w:color="auto"/>
                              </w:divBdr>
                              <w:divsChild>
                                <w:div w:id="949315208">
                                  <w:marLeft w:val="0"/>
                                  <w:marRight w:val="0"/>
                                  <w:marTop w:val="0"/>
                                  <w:marBottom w:val="0"/>
                                  <w:divBdr>
                                    <w:top w:val="single" w:sz="6" w:space="0" w:color="DDDCDA"/>
                                    <w:left w:val="single" w:sz="6" w:space="0" w:color="DDDCDA"/>
                                    <w:bottom w:val="single" w:sz="6" w:space="0" w:color="DDDCDA"/>
                                    <w:right w:val="single" w:sz="6" w:space="0" w:color="DDDCDA"/>
                                  </w:divBdr>
                                  <w:divsChild>
                                    <w:div w:id="2139445859">
                                      <w:marLeft w:val="0"/>
                                      <w:marRight w:val="0"/>
                                      <w:marTop w:val="0"/>
                                      <w:marBottom w:val="0"/>
                                      <w:divBdr>
                                        <w:top w:val="none" w:sz="0" w:space="0" w:color="auto"/>
                                        <w:left w:val="none" w:sz="0" w:space="0" w:color="auto"/>
                                        <w:bottom w:val="none" w:sz="0" w:space="0" w:color="auto"/>
                                        <w:right w:val="none" w:sz="0" w:space="0" w:color="auto"/>
                                      </w:divBdr>
                                      <w:divsChild>
                                        <w:div w:id="1554191868">
                                          <w:marLeft w:val="0"/>
                                          <w:marRight w:val="0"/>
                                          <w:marTop w:val="0"/>
                                          <w:marBottom w:val="0"/>
                                          <w:divBdr>
                                            <w:top w:val="none" w:sz="0" w:space="0" w:color="auto"/>
                                            <w:left w:val="none" w:sz="0" w:space="0" w:color="auto"/>
                                            <w:bottom w:val="none" w:sz="0" w:space="0" w:color="auto"/>
                                            <w:right w:val="none" w:sz="0" w:space="0" w:color="auto"/>
                                          </w:divBdr>
                                          <w:divsChild>
                                            <w:div w:id="542447997">
                                              <w:marLeft w:val="0"/>
                                              <w:marRight w:val="0"/>
                                              <w:marTop w:val="0"/>
                                              <w:marBottom w:val="0"/>
                                              <w:divBdr>
                                                <w:top w:val="none" w:sz="0" w:space="0" w:color="auto"/>
                                                <w:left w:val="none" w:sz="0" w:space="0" w:color="auto"/>
                                                <w:bottom w:val="none" w:sz="0" w:space="0" w:color="auto"/>
                                                <w:right w:val="none" w:sz="0" w:space="0" w:color="auto"/>
                                              </w:divBdr>
                                              <w:divsChild>
                                                <w:div w:id="1049450980">
                                                  <w:marLeft w:val="0"/>
                                                  <w:marRight w:val="0"/>
                                                  <w:marTop w:val="0"/>
                                                  <w:marBottom w:val="0"/>
                                                  <w:divBdr>
                                                    <w:top w:val="none" w:sz="0" w:space="0" w:color="auto"/>
                                                    <w:left w:val="none" w:sz="0" w:space="0" w:color="auto"/>
                                                    <w:bottom w:val="none" w:sz="0" w:space="0" w:color="auto"/>
                                                    <w:right w:val="none" w:sz="0" w:space="0" w:color="auto"/>
                                                  </w:divBdr>
                                                  <w:divsChild>
                                                    <w:div w:id="432408499">
                                                      <w:marLeft w:val="0"/>
                                                      <w:marRight w:val="0"/>
                                                      <w:marTop w:val="0"/>
                                                      <w:marBottom w:val="0"/>
                                                      <w:divBdr>
                                                        <w:top w:val="none" w:sz="0" w:space="0" w:color="auto"/>
                                                        <w:left w:val="none" w:sz="0" w:space="0" w:color="auto"/>
                                                        <w:bottom w:val="single" w:sz="6" w:space="0" w:color="DDDCDA"/>
                                                        <w:right w:val="none" w:sz="0" w:space="0" w:color="auto"/>
                                                      </w:divBdr>
                                                      <w:divsChild>
                                                        <w:div w:id="454177890">
                                                          <w:marLeft w:val="0"/>
                                                          <w:marRight w:val="0"/>
                                                          <w:marTop w:val="0"/>
                                                          <w:marBottom w:val="0"/>
                                                          <w:divBdr>
                                                            <w:top w:val="none" w:sz="0" w:space="0" w:color="auto"/>
                                                            <w:left w:val="none" w:sz="0" w:space="0" w:color="auto"/>
                                                            <w:bottom w:val="none" w:sz="0" w:space="0" w:color="auto"/>
                                                            <w:right w:val="none" w:sz="0" w:space="0" w:color="auto"/>
                                                          </w:divBdr>
                                                          <w:divsChild>
                                                            <w:div w:id="1888176414">
                                                              <w:marLeft w:val="0"/>
                                                              <w:marRight w:val="0"/>
                                                              <w:marTop w:val="0"/>
                                                              <w:marBottom w:val="0"/>
                                                              <w:divBdr>
                                                                <w:top w:val="none" w:sz="0" w:space="0" w:color="auto"/>
                                                                <w:left w:val="none" w:sz="0" w:space="0" w:color="auto"/>
                                                                <w:bottom w:val="none" w:sz="0" w:space="0" w:color="auto"/>
                                                                <w:right w:val="none" w:sz="0" w:space="0" w:color="auto"/>
                                                              </w:divBdr>
                                                              <w:divsChild>
                                                                <w:div w:id="365761510">
                                                                  <w:marLeft w:val="0"/>
                                                                  <w:marRight w:val="0"/>
                                                                  <w:marTop w:val="120"/>
                                                                  <w:marBottom w:val="120"/>
                                                                  <w:divBdr>
                                                                    <w:top w:val="none" w:sz="0" w:space="0" w:color="auto"/>
                                                                    <w:left w:val="none" w:sz="0" w:space="0" w:color="auto"/>
                                                                    <w:bottom w:val="none" w:sz="0" w:space="0" w:color="auto"/>
                                                                    <w:right w:val="none" w:sz="0" w:space="0" w:color="auto"/>
                                                                  </w:divBdr>
                                                                  <w:divsChild>
                                                                    <w:div w:id="262300737">
                                                                      <w:marLeft w:val="0"/>
                                                                      <w:marRight w:val="0"/>
                                                                      <w:marTop w:val="0"/>
                                                                      <w:marBottom w:val="0"/>
                                                                      <w:divBdr>
                                                                        <w:top w:val="none" w:sz="0" w:space="0" w:color="auto"/>
                                                                        <w:left w:val="none" w:sz="0" w:space="0" w:color="auto"/>
                                                                        <w:bottom w:val="none" w:sz="0" w:space="0" w:color="auto"/>
                                                                        <w:right w:val="none" w:sz="0" w:space="0" w:color="auto"/>
                                                                      </w:divBdr>
                                                                      <w:divsChild>
                                                                        <w:div w:id="1409231115">
                                                                          <w:marLeft w:val="0"/>
                                                                          <w:marRight w:val="0"/>
                                                                          <w:marTop w:val="0"/>
                                                                          <w:marBottom w:val="0"/>
                                                                          <w:divBdr>
                                                                            <w:top w:val="none" w:sz="0" w:space="0" w:color="auto"/>
                                                                            <w:left w:val="none" w:sz="0" w:space="0" w:color="auto"/>
                                                                            <w:bottom w:val="none" w:sz="0" w:space="0" w:color="auto"/>
                                                                            <w:right w:val="none" w:sz="0" w:space="0" w:color="auto"/>
                                                                          </w:divBdr>
                                                                          <w:divsChild>
                                                                            <w:div w:id="155608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891">
                                                                      <w:marLeft w:val="240"/>
                                                                      <w:marRight w:val="240"/>
                                                                      <w:marTop w:val="0"/>
                                                                      <w:marBottom w:val="0"/>
                                                                      <w:divBdr>
                                                                        <w:top w:val="none" w:sz="0" w:space="0" w:color="auto"/>
                                                                        <w:left w:val="none" w:sz="0" w:space="0" w:color="auto"/>
                                                                        <w:bottom w:val="none" w:sz="0" w:space="0" w:color="auto"/>
                                                                        <w:right w:val="none" w:sz="0" w:space="0" w:color="auto"/>
                                                                      </w:divBdr>
                                                                      <w:divsChild>
                                                                        <w:div w:id="11890254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74504088">
                                                                  <w:marLeft w:val="0"/>
                                                                  <w:marRight w:val="0"/>
                                                                  <w:marTop w:val="120"/>
                                                                  <w:marBottom w:val="120"/>
                                                                  <w:divBdr>
                                                                    <w:top w:val="none" w:sz="0" w:space="0" w:color="auto"/>
                                                                    <w:left w:val="none" w:sz="0" w:space="0" w:color="auto"/>
                                                                    <w:bottom w:val="none" w:sz="0" w:space="0" w:color="auto"/>
                                                                    <w:right w:val="none" w:sz="0" w:space="0" w:color="auto"/>
                                                                  </w:divBdr>
                                                                  <w:divsChild>
                                                                    <w:div w:id="176426414">
                                                                      <w:marLeft w:val="0"/>
                                                                      <w:marRight w:val="0"/>
                                                                      <w:marTop w:val="0"/>
                                                                      <w:marBottom w:val="0"/>
                                                                      <w:divBdr>
                                                                        <w:top w:val="none" w:sz="0" w:space="0" w:color="auto"/>
                                                                        <w:left w:val="none" w:sz="0" w:space="0" w:color="auto"/>
                                                                        <w:bottom w:val="none" w:sz="0" w:space="0" w:color="auto"/>
                                                                        <w:right w:val="none" w:sz="0" w:space="0" w:color="auto"/>
                                                                      </w:divBdr>
                                                                      <w:divsChild>
                                                                        <w:div w:id="1979799458">
                                                                          <w:marLeft w:val="0"/>
                                                                          <w:marRight w:val="0"/>
                                                                          <w:marTop w:val="0"/>
                                                                          <w:marBottom w:val="0"/>
                                                                          <w:divBdr>
                                                                            <w:top w:val="none" w:sz="0" w:space="0" w:color="auto"/>
                                                                            <w:left w:val="none" w:sz="0" w:space="0" w:color="auto"/>
                                                                            <w:bottom w:val="none" w:sz="0" w:space="0" w:color="auto"/>
                                                                            <w:right w:val="none" w:sz="0" w:space="0" w:color="auto"/>
                                                                          </w:divBdr>
                                                                          <w:divsChild>
                                                                            <w:div w:id="15412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926842">
                                                                      <w:marLeft w:val="240"/>
                                                                      <w:marRight w:val="240"/>
                                                                      <w:marTop w:val="0"/>
                                                                      <w:marBottom w:val="0"/>
                                                                      <w:divBdr>
                                                                        <w:top w:val="none" w:sz="0" w:space="0" w:color="auto"/>
                                                                        <w:left w:val="none" w:sz="0" w:space="0" w:color="auto"/>
                                                                        <w:bottom w:val="none" w:sz="0" w:space="0" w:color="auto"/>
                                                                        <w:right w:val="none" w:sz="0" w:space="0" w:color="auto"/>
                                                                      </w:divBdr>
                                                                      <w:divsChild>
                                                                        <w:div w:id="13326816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9956160">
                                                                  <w:marLeft w:val="0"/>
                                                                  <w:marRight w:val="0"/>
                                                                  <w:marTop w:val="120"/>
                                                                  <w:marBottom w:val="120"/>
                                                                  <w:divBdr>
                                                                    <w:top w:val="none" w:sz="0" w:space="0" w:color="auto"/>
                                                                    <w:left w:val="none" w:sz="0" w:space="0" w:color="auto"/>
                                                                    <w:bottom w:val="none" w:sz="0" w:space="0" w:color="auto"/>
                                                                    <w:right w:val="none" w:sz="0" w:space="0" w:color="auto"/>
                                                                  </w:divBdr>
                                                                  <w:divsChild>
                                                                    <w:div w:id="1428232038">
                                                                      <w:marLeft w:val="0"/>
                                                                      <w:marRight w:val="0"/>
                                                                      <w:marTop w:val="0"/>
                                                                      <w:marBottom w:val="0"/>
                                                                      <w:divBdr>
                                                                        <w:top w:val="none" w:sz="0" w:space="0" w:color="auto"/>
                                                                        <w:left w:val="none" w:sz="0" w:space="0" w:color="auto"/>
                                                                        <w:bottom w:val="none" w:sz="0" w:space="0" w:color="auto"/>
                                                                        <w:right w:val="none" w:sz="0" w:space="0" w:color="auto"/>
                                                                      </w:divBdr>
                                                                      <w:divsChild>
                                                                        <w:div w:id="544870874">
                                                                          <w:marLeft w:val="0"/>
                                                                          <w:marRight w:val="0"/>
                                                                          <w:marTop w:val="0"/>
                                                                          <w:marBottom w:val="0"/>
                                                                          <w:divBdr>
                                                                            <w:top w:val="none" w:sz="0" w:space="0" w:color="auto"/>
                                                                            <w:left w:val="none" w:sz="0" w:space="0" w:color="auto"/>
                                                                            <w:bottom w:val="none" w:sz="0" w:space="0" w:color="auto"/>
                                                                            <w:right w:val="none" w:sz="0" w:space="0" w:color="auto"/>
                                                                          </w:divBdr>
                                                                          <w:divsChild>
                                                                            <w:div w:id="156194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3202">
                                                                      <w:marLeft w:val="240"/>
                                                                      <w:marRight w:val="240"/>
                                                                      <w:marTop w:val="0"/>
                                                                      <w:marBottom w:val="0"/>
                                                                      <w:divBdr>
                                                                        <w:top w:val="none" w:sz="0" w:space="0" w:color="auto"/>
                                                                        <w:left w:val="none" w:sz="0" w:space="0" w:color="auto"/>
                                                                        <w:bottom w:val="none" w:sz="0" w:space="0" w:color="auto"/>
                                                                        <w:right w:val="none" w:sz="0" w:space="0" w:color="auto"/>
                                                                      </w:divBdr>
                                                                      <w:divsChild>
                                                                        <w:div w:id="8502158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858813045">
                                                          <w:marLeft w:val="0"/>
                                                          <w:marRight w:val="0"/>
                                                          <w:marTop w:val="0"/>
                                                          <w:marBottom w:val="0"/>
                                                          <w:divBdr>
                                                            <w:top w:val="none" w:sz="0" w:space="0" w:color="auto"/>
                                                            <w:left w:val="none" w:sz="0" w:space="0" w:color="auto"/>
                                                            <w:bottom w:val="none" w:sz="0" w:space="0" w:color="auto"/>
                                                            <w:right w:val="none" w:sz="0" w:space="0" w:color="auto"/>
                                                          </w:divBdr>
                                                        </w:div>
                                                      </w:divsChild>
                                                    </w:div>
                                                    <w:div w:id="433134734">
                                                      <w:marLeft w:val="0"/>
                                                      <w:marRight w:val="0"/>
                                                      <w:marTop w:val="0"/>
                                                      <w:marBottom w:val="0"/>
                                                      <w:divBdr>
                                                        <w:top w:val="none" w:sz="0" w:space="0" w:color="auto"/>
                                                        <w:left w:val="none" w:sz="0" w:space="0" w:color="auto"/>
                                                        <w:bottom w:val="single" w:sz="6" w:space="0" w:color="DDDCDA"/>
                                                        <w:right w:val="none" w:sz="0" w:space="0" w:color="auto"/>
                                                      </w:divBdr>
                                                      <w:divsChild>
                                                        <w:div w:id="795097795">
                                                          <w:marLeft w:val="0"/>
                                                          <w:marRight w:val="0"/>
                                                          <w:marTop w:val="0"/>
                                                          <w:marBottom w:val="0"/>
                                                          <w:divBdr>
                                                            <w:top w:val="none" w:sz="0" w:space="0" w:color="auto"/>
                                                            <w:left w:val="none" w:sz="0" w:space="0" w:color="auto"/>
                                                            <w:bottom w:val="none" w:sz="0" w:space="0" w:color="auto"/>
                                                            <w:right w:val="none" w:sz="0" w:space="0" w:color="auto"/>
                                                          </w:divBdr>
                                                        </w:div>
                                                        <w:div w:id="1415928619">
                                                          <w:marLeft w:val="0"/>
                                                          <w:marRight w:val="0"/>
                                                          <w:marTop w:val="0"/>
                                                          <w:marBottom w:val="0"/>
                                                          <w:divBdr>
                                                            <w:top w:val="none" w:sz="0" w:space="0" w:color="auto"/>
                                                            <w:left w:val="none" w:sz="0" w:space="0" w:color="auto"/>
                                                            <w:bottom w:val="none" w:sz="0" w:space="0" w:color="auto"/>
                                                            <w:right w:val="none" w:sz="0" w:space="0" w:color="auto"/>
                                                          </w:divBdr>
                                                          <w:divsChild>
                                                            <w:div w:id="1650087120">
                                                              <w:marLeft w:val="0"/>
                                                              <w:marRight w:val="0"/>
                                                              <w:marTop w:val="0"/>
                                                              <w:marBottom w:val="0"/>
                                                              <w:divBdr>
                                                                <w:top w:val="none" w:sz="0" w:space="0" w:color="auto"/>
                                                                <w:left w:val="none" w:sz="0" w:space="0" w:color="auto"/>
                                                                <w:bottom w:val="none" w:sz="0" w:space="0" w:color="auto"/>
                                                                <w:right w:val="none" w:sz="0" w:space="0" w:color="auto"/>
                                                              </w:divBdr>
                                                              <w:divsChild>
                                                                <w:div w:id="371538668">
                                                                  <w:marLeft w:val="0"/>
                                                                  <w:marRight w:val="0"/>
                                                                  <w:marTop w:val="120"/>
                                                                  <w:marBottom w:val="120"/>
                                                                  <w:divBdr>
                                                                    <w:top w:val="none" w:sz="0" w:space="0" w:color="auto"/>
                                                                    <w:left w:val="none" w:sz="0" w:space="0" w:color="auto"/>
                                                                    <w:bottom w:val="none" w:sz="0" w:space="0" w:color="auto"/>
                                                                    <w:right w:val="none" w:sz="0" w:space="0" w:color="auto"/>
                                                                  </w:divBdr>
                                                                  <w:divsChild>
                                                                    <w:div w:id="136848957">
                                                                      <w:marLeft w:val="0"/>
                                                                      <w:marRight w:val="0"/>
                                                                      <w:marTop w:val="0"/>
                                                                      <w:marBottom w:val="0"/>
                                                                      <w:divBdr>
                                                                        <w:top w:val="none" w:sz="0" w:space="0" w:color="auto"/>
                                                                        <w:left w:val="none" w:sz="0" w:space="0" w:color="auto"/>
                                                                        <w:bottom w:val="none" w:sz="0" w:space="0" w:color="auto"/>
                                                                        <w:right w:val="none" w:sz="0" w:space="0" w:color="auto"/>
                                                                      </w:divBdr>
                                                                      <w:divsChild>
                                                                        <w:div w:id="1234386368">
                                                                          <w:marLeft w:val="0"/>
                                                                          <w:marRight w:val="0"/>
                                                                          <w:marTop w:val="0"/>
                                                                          <w:marBottom w:val="0"/>
                                                                          <w:divBdr>
                                                                            <w:top w:val="none" w:sz="0" w:space="0" w:color="auto"/>
                                                                            <w:left w:val="none" w:sz="0" w:space="0" w:color="auto"/>
                                                                            <w:bottom w:val="none" w:sz="0" w:space="0" w:color="auto"/>
                                                                            <w:right w:val="none" w:sz="0" w:space="0" w:color="auto"/>
                                                                          </w:divBdr>
                                                                          <w:divsChild>
                                                                            <w:div w:id="15567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89626">
                                                                      <w:marLeft w:val="240"/>
                                                                      <w:marRight w:val="240"/>
                                                                      <w:marTop w:val="0"/>
                                                                      <w:marBottom w:val="0"/>
                                                                      <w:divBdr>
                                                                        <w:top w:val="none" w:sz="0" w:space="0" w:color="auto"/>
                                                                        <w:left w:val="none" w:sz="0" w:space="0" w:color="auto"/>
                                                                        <w:bottom w:val="none" w:sz="0" w:space="0" w:color="auto"/>
                                                                        <w:right w:val="none" w:sz="0" w:space="0" w:color="auto"/>
                                                                      </w:divBdr>
                                                                      <w:divsChild>
                                                                        <w:div w:id="20361552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5290295">
                                                                  <w:marLeft w:val="0"/>
                                                                  <w:marRight w:val="0"/>
                                                                  <w:marTop w:val="120"/>
                                                                  <w:marBottom w:val="120"/>
                                                                  <w:divBdr>
                                                                    <w:top w:val="none" w:sz="0" w:space="0" w:color="auto"/>
                                                                    <w:left w:val="none" w:sz="0" w:space="0" w:color="auto"/>
                                                                    <w:bottom w:val="none" w:sz="0" w:space="0" w:color="auto"/>
                                                                    <w:right w:val="none" w:sz="0" w:space="0" w:color="auto"/>
                                                                  </w:divBdr>
                                                                  <w:divsChild>
                                                                    <w:div w:id="1862546541">
                                                                      <w:marLeft w:val="240"/>
                                                                      <w:marRight w:val="240"/>
                                                                      <w:marTop w:val="0"/>
                                                                      <w:marBottom w:val="0"/>
                                                                      <w:divBdr>
                                                                        <w:top w:val="none" w:sz="0" w:space="0" w:color="auto"/>
                                                                        <w:left w:val="none" w:sz="0" w:space="0" w:color="auto"/>
                                                                        <w:bottom w:val="none" w:sz="0" w:space="0" w:color="auto"/>
                                                                        <w:right w:val="none" w:sz="0" w:space="0" w:color="auto"/>
                                                                      </w:divBdr>
                                                                      <w:divsChild>
                                                                        <w:div w:id="21457293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43179949">
                                                      <w:marLeft w:val="0"/>
                                                      <w:marRight w:val="0"/>
                                                      <w:marTop w:val="0"/>
                                                      <w:marBottom w:val="0"/>
                                                      <w:divBdr>
                                                        <w:top w:val="none" w:sz="0" w:space="0" w:color="auto"/>
                                                        <w:left w:val="none" w:sz="0" w:space="0" w:color="auto"/>
                                                        <w:bottom w:val="single" w:sz="6" w:space="0" w:color="DDDCDA"/>
                                                        <w:right w:val="none" w:sz="0" w:space="0" w:color="auto"/>
                                                      </w:divBdr>
                                                      <w:divsChild>
                                                        <w:div w:id="1928952041">
                                                          <w:marLeft w:val="0"/>
                                                          <w:marRight w:val="0"/>
                                                          <w:marTop w:val="0"/>
                                                          <w:marBottom w:val="0"/>
                                                          <w:divBdr>
                                                            <w:top w:val="none" w:sz="0" w:space="0" w:color="auto"/>
                                                            <w:left w:val="none" w:sz="0" w:space="0" w:color="auto"/>
                                                            <w:bottom w:val="none" w:sz="0" w:space="0" w:color="auto"/>
                                                            <w:right w:val="none" w:sz="0" w:space="0" w:color="auto"/>
                                                          </w:divBdr>
                                                        </w:div>
                                                        <w:div w:id="1963144613">
                                                          <w:marLeft w:val="0"/>
                                                          <w:marRight w:val="0"/>
                                                          <w:marTop w:val="0"/>
                                                          <w:marBottom w:val="0"/>
                                                          <w:divBdr>
                                                            <w:top w:val="none" w:sz="0" w:space="0" w:color="auto"/>
                                                            <w:left w:val="none" w:sz="0" w:space="0" w:color="auto"/>
                                                            <w:bottom w:val="none" w:sz="0" w:space="0" w:color="auto"/>
                                                            <w:right w:val="none" w:sz="0" w:space="0" w:color="auto"/>
                                                          </w:divBdr>
                                                          <w:divsChild>
                                                            <w:div w:id="1998877240">
                                                              <w:marLeft w:val="0"/>
                                                              <w:marRight w:val="0"/>
                                                              <w:marTop w:val="0"/>
                                                              <w:marBottom w:val="0"/>
                                                              <w:divBdr>
                                                                <w:top w:val="none" w:sz="0" w:space="0" w:color="auto"/>
                                                                <w:left w:val="none" w:sz="0" w:space="0" w:color="auto"/>
                                                                <w:bottom w:val="none" w:sz="0" w:space="0" w:color="auto"/>
                                                                <w:right w:val="none" w:sz="0" w:space="0" w:color="auto"/>
                                                              </w:divBdr>
                                                              <w:divsChild>
                                                                <w:div w:id="98333526">
                                                                  <w:marLeft w:val="0"/>
                                                                  <w:marRight w:val="0"/>
                                                                  <w:marTop w:val="120"/>
                                                                  <w:marBottom w:val="120"/>
                                                                  <w:divBdr>
                                                                    <w:top w:val="none" w:sz="0" w:space="0" w:color="auto"/>
                                                                    <w:left w:val="none" w:sz="0" w:space="0" w:color="auto"/>
                                                                    <w:bottom w:val="none" w:sz="0" w:space="0" w:color="auto"/>
                                                                    <w:right w:val="none" w:sz="0" w:space="0" w:color="auto"/>
                                                                  </w:divBdr>
                                                                  <w:divsChild>
                                                                    <w:div w:id="669060664">
                                                                      <w:marLeft w:val="240"/>
                                                                      <w:marRight w:val="240"/>
                                                                      <w:marTop w:val="0"/>
                                                                      <w:marBottom w:val="0"/>
                                                                      <w:divBdr>
                                                                        <w:top w:val="none" w:sz="0" w:space="0" w:color="auto"/>
                                                                        <w:left w:val="none" w:sz="0" w:space="0" w:color="auto"/>
                                                                        <w:bottom w:val="none" w:sz="0" w:space="0" w:color="auto"/>
                                                                        <w:right w:val="none" w:sz="0" w:space="0" w:color="auto"/>
                                                                      </w:divBdr>
                                                                      <w:divsChild>
                                                                        <w:div w:id="674650726">
                                                                          <w:marLeft w:val="0"/>
                                                                          <w:marRight w:val="0"/>
                                                                          <w:marTop w:val="0"/>
                                                                          <w:marBottom w:val="240"/>
                                                                          <w:divBdr>
                                                                            <w:top w:val="none" w:sz="0" w:space="0" w:color="auto"/>
                                                                            <w:left w:val="none" w:sz="0" w:space="0" w:color="auto"/>
                                                                            <w:bottom w:val="none" w:sz="0" w:space="0" w:color="auto"/>
                                                                            <w:right w:val="none" w:sz="0" w:space="0" w:color="auto"/>
                                                                          </w:divBdr>
                                                                        </w:div>
                                                                      </w:divsChild>
                                                                    </w:div>
                                                                    <w:div w:id="840240020">
                                                                      <w:marLeft w:val="0"/>
                                                                      <w:marRight w:val="0"/>
                                                                      <w:marTop w:val="0"/>
                                                                      <w:marBottom w:val="0"/>
                                                                      <w:divBdr>
                                                                        <w:top w:val="none" w:sz="0" w:space="0" w:color="auto"/>
                                                                        <w:left w:val="none" w:sz="0" w:space="0" w:color="auto"/>
                                                                        <w:bottom w:val="none" w:sz="0" w:space="0" w:color="auto"/>
                                                                        <w:right w:val="none" w:sz="0" w:space="0" w:color="auto"/>
                                                                      </w:divBdr>
                                                                      <w:divsChild>
                                                                        <w:div w:id="1631395827">
                                                                          <w:marLeft w:val="0"/>
                                                                          <w:marRight w:val="0"/>
                                                                          <w:marTop w:val="0"/>
                                                                          <w:marBottom w:val="0"/>
                                                                          <w:divBdr>
                                                                            <w:top w:val="none" w:sz="0" w:space="0" w:color="auto"/>
                                                                            <w:left w:val="none" w:sz="0" w:space="0" w:color="auto"/>
                                                                            <w:bottom w:val="none" w:sz="0" w:space="0" w:color="auto"/>
                                                                            <w:right w:val="none" w:sz="0" w:space="0" w:color="auto"/>
                                                                          </w:divBdr>
                                                                          <w:divsChild>
                                                                            <w:div w:id="106229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7367">
                                                                  <w:marLeft w:val="0"/>
                                                                  <w:marRight w:val="0"/>
                                                                  <w:marTop w:val="120"/>
                                                                  <w:marBottom w:val="120"/>
                                                                  <w:divBdr>
                                                                    <w:top w:val="none" w:sz="0" w:space="0" w:color="auto"/>
                                                                    <w:left w:val="none" w:sz="0" w:space="0" w:color="auto"/>
                                                                    <w:bottom w:val="none" w:sz="0" w:space="0" w:color="auto"/>
                                                                    <w:right w:val="none" w:sz="0" w:space="0" w:color="auto"/>
                                                                  </w:divBdr>
                                                                  <w:divsChild>
                                                                    <w:div w:id="1608342131">
                                                                      <w:marLeft w:val="0"/>
                                                                      <w:marRight w:val="0"/>
                                                                      <w:marTop w:val="0"/>
                                                                      <w:marBottom w:val="0"/>
                                                                      <w:divBdr>
                                                                        <w:top w:val="none" w:sz="0" w:space="0" w:color="auto"/>
                                                                        <w:left w:val="none" w:sz="0" w:space="0" w:color="auto"/>
                                                                        <w:bottom w:val="none" w:sz="0" w:space="0" w:color="auto"/>
                                                                        <w:right w:val="none" w:sz="0" w:space="0" w:color="auto"/>
                                                                      </w:divBdr>
                                                                      <w:divsChild>
                                                                        <w:div w:id="1862933348">
                                                                          <w:marLeft w:val="0"/>
                                                                          <w:marRight w:val="0"/>
                                                                          <w:marTop w:val="0"/>
                                                                          <w:marBottom w:val="0"/>
                                                                          <w:divBdr>
                                                                            <w:top w:val="none" w:sz="0" w:space="0" w:color="auto"/>
                                                                            <w:left w:val="none" w:sz="0" w:space="0" w:color="auto"/>
                                                                            <w:bottom w:val="none" w:sz="0" w:space="0" w:color="auto"/>
                                                                            <w:right w:val="none" w:sz="0" w:space="0" w:color="auto"/>
                                                                          </w:divBdr>
                                                                          <w:divsChild>
                                                                            <w:div w:id="92052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955944">
                                                                      <w:marLeft w:val="240"/>
                                                                      <w:marRight w:val="240"/>
                                                                      <w:marTop w:val="0"/>
                                                                      <w:marBottom w:val="0"/>
                                                                      <w:divBdr>
                                                                        <w:top w:val="none" w:sz="0" w:space="0" w:color="auto"/>
                                                                        <w:left w:val="none" w:sz="0" w:space="0" w:color="auto"/>
                                                                        <w:bottom w:val="none" w:sz="0" w:space="0" w:color="auto"/>
                                                                        <w:right w:val="none" w:sz="0" w:space="0" w:color="auto"/>
                                                                      </w:divBdr>
                                                                      <w:divsChild>
                                                                        <w:div w:id="4494012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70960702">
                                                                  <w:marLeft w:val="0"/>
                                                                  <w:marRight w:val="0"/>
                                                                  <w:marTop w:val="120"/>
                                                                  <w:marBottom w:val="120"/>
                                                                  <w:divBdr>
                                                                    <w:top w:val="none" w:sz="0" w:space="0" w:color="auto"/>
                                                                    <w:left w:val="none" w:sz="0" w:space="0" w:color="auto"/>
                                                                    <w:bottom w:val="none" w:sz="0" w:space="0" w:color="auto"/>
                                                                    <w:right w:val="none" w:sz="0" w:space="0" w:color="auto"/>
                                                                  </w:divBdr>
                                                                  <w:divsChild>
                                                                    <w:div w:id="1275792515">
                                                                      <w:marLeft w:val="240"/>
                                                                      <w:marRight w:val="240"/>
                                                                      <w:marTop w:val="0"/>
                                                                      <w:marBottom w:val="0"/>
                                                                      <w:divBdr>
                                                                        <w:top w:val="none" w:sz="0" w:space="0" w:color="auto"/>
                                                                        <w:left w:val="none" w:sz="0" w:space="0" w:color="auto"/>
                                                                        <w:bottom w:val="none" w:sz="0" w:space="0" w:color="auto"/>
                                                                        <w:right w:val="none" w:sz="0" w:space="0" w:color="auto"/>
                                                                      </w:divBdr>
                                                                      <w:divsChild>
                                                                        <w:div w:id="1933125713">
                                                                          <w:marLeft w:val="0"/>
                                                                          <w:marRight w:val="0"/>
                                                                          <w:marTop w:val="0"/>
                                                                          <w:marBottom w:val="240"/>
                                                                          <w:divBdr>
                                                                            <w:top w:val="none" w:sz="0" w:space="0" w:color="auto"/>
                                                                            <w:left w:val="none" w:sz="0" w:space="0" w:color="auto"/>
                                                                            <w:bottom w:val="none" w:sz="0" w:space="0" w:color="auto"/>
                                                                            <w:right w:val="none" w:sz="0" w:space="0" w:color="auto"/>
                                                                          </w:divBdr>
                                                                        </w:div>
                                                                      </w:divsChild>
                                                                    </w:div>
                                                                    <w:div w:id="1457867561">
                                                                      <w:marLeft w:val="0"/>
                                                                      <w:marRight w:val="0"/>
                                                                      <w:marTop w:val="0"/>
                                                                      <w:marBottom w:val="0"/>
                                                                      <w:divBdr>
                                                                        <w:top w:val="none" w:sz="0" w:space="0" w:color="auto"/>
                                                                        <w:left w:val="none" w:sz="0" w:space="0" w:color="auto"/>
                                                                        <w:bottom w:val="none" w:sz="0" w:space="0" w:color="auto"/>
                                                                        <w:right w:val="none" w:sz="0" w:space="0" w:color="auto"/>
                                                                      </w:divBdr>
                                                                      <w:divsChild>
                                                                        <w:div w:id="997273065">
                                                                          <w:marLeft w:val="0"/>
                                                                          <w:marRight w:val="0"/>
                                                                          <w:marTop w:val="0"/>
                                                                          <w:marBottom w:val="0"/>
                                                                          <w:divBdr>
                                                                            <w:top w:val="none" w:sz="0" w:space="0" w:color="auto"/>
                                                                            <w:left w:val="none" w:sz="0" w:space="0" w:color="auto"/>
                                                                            <w:bottom w:val="none" w:sz="0" w:space="0" w:color="auto"/>
                                                                            <w:right w:val="none" w:sz="0" w:space="0" w:color="auto"/>
                                                                          </w:divBdr>
                                                                          <w:divsChild>
                                                                            <w:div w:id="201772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328">
                                                                  <w:marLeft w:val="0"/>
                                                                  <w:marRight w:val="0"/>
                                                                  <w:marTop w:val="120"/>
                                                                  <w:marBottom w:val="120"/>
                                                                  <w:divBdr>
                                                                    <w:top w:val="none" w:sz="0" w:space="0" w:color="auto"/>
                                                                    <w:left w:val="none" w:sz="0" w:space="0" w:color="auto"/>
                                                                    <w:bottom w:val="none" w:sz="0" w:space="0" w:color="auto"/>
                                                                    <w:right w:val="none" w:sz="0" w:space="0" w:color="auto"/>
                                                                  </w:divBdr>
                                                                  <w:divsChild>
                                                                    <w:div w:id="603391174">
                                                                      <w:marLeft w:val="240"/>
                                                                      <w:marRight w:val="240"/>
                                                                      <w:marTop w:val="0"/>
                                                                      <w:marBottom w:val="0"/>
                                                                      <w:divBdr>
                                                                        <w:top w:val="none" w:sz="0" w:space="0" w:color="auto"/>
                                                                        <w:left w:val="none" w:sz="0" w:space="0" w:color="auto"/>
                                                                        <w:bottom w:val="none" w:sz="0" w:space="0" w:color="auto"/>
                                                                        <w:right w:val="none" w:sz="0" w:space="0" w:color="auto"/>
                                                                      </w:divBdr>
                                                                      <w:divsChild>
                                                                        <w:div w:id="1363359151">
                                                                          <w:marLeft w:val="0"/>
                                                                          <w:marRight w:val="0"/>
                                                                          <w:marTop w:val="0"/>
                                                                          <w:marBottom w:val="240"/>
                                                                          <w:divBdr>
                                                                            <w:top w:val="none" w:sz="0" w:space="0" w:color="auto"/>
                                                                            <w:left w:val="none" w:sz="0" w:space="0" w:color="auto"/>
                                                                            <w:bottom w:val="none" w:sz="0" w:space="0" w:color="auto"/>
                                                                            <w:right w:val="none" w:sz="0" w:space="0" w:color="auto"/>
                                                                          </w:divBdr>
                                                                        </w:div>
                                                                      </w:divsChild>
                                                                    </w:div>
                                                                    <w:div w:id="1901792883">
                                                                      <w:marLeft w:val="0"/>
                                                                      <w:marRight w:val="0"/>
                                                                      <w:marTop w:val="0"/>
                                                                      <w:marBottom w:val="0"/>
                                                                      <w:divBdr>
                                                                        <w:top w:val="none" w:sz="0" w:space="0" w:color="auto"/>
                                                                        <w:left w:val="none" w:sz="0" w:space="0" w:color="auto"/>
                                                                        <w:bottom w:val="none" w:sz="0" w:space="0" w:color="auto"/>
                                                                        <w:right w:val="none" w:sz="0" w:space="0" w:color="auto"/>
                                                                      </w:divBdr>
                                                                      <w:divsChild>
                                                                        <w:div w:id="1088312909">
                                                                          <w:marLeft w:val="0"/>
                                                                          <w:marRight w:val="0"/>
                                                                          <w:marTop w:val="0"/>
                                                                          <w:marBottom w:val="0"/>
                                                                          <w:divBdr>
                                                                            <w:top w:val="none" w:sz="0" w:space="0" w:color="auto"/>
                                                                            <w:left w:val="none" w:sz="0" w:space="0" w:color="auto"/>
                                                                            <w:bottom w:val="none" w:sz="0" w:space="0" w:color="auto"/>
                                                                            <w:right w:val="none" w:sz="0" w:space="0" w:color="auto"/>
                                                                          </w:divBdr>
                                                                          <w:divsChild>
                                                                            <w:div w:id="113359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172613">
                                                                  <w:marLeft w:val="0"/>
                                                                  <w:marRight w:val="0"/>
                                                                  <w:marTop w:val="120"/>
                                                                  <w:marBottom w:val="120"/>
                                                                  <w:divBdr>
                                                                    <w:top w:val="none" w:sz="0" w:space="0" w:color="auto"/>
                                                                    <w:left w:val="none" w:sz="0" w:space="0" w:color="auto"/>
                                                                    <w:bottom w:val="none" w:sz="0" w:space="0" w:color="auto"/>
                                                                    <w:right w:val="none" w:sz="0" w:space="0" w:color="auto"/>
                                                                  </w:divBdr>
                                                                  <w:divsChild>
                                                                    <w:div w:id="895705415">
                                                                      <w:marLeft w:val="0"/>
                                                                      <w:marRight w:val="0"/>
                                                                      <w:marTop w:val="0"/>
                                                                      <w:marBottom w:val="0"/>
                                                                      <w:divBdr>
                                                                        <w:top w:val="none" w:sz="0" w:space="0" w:color="auto"/>
                                                                        <w:left w:val="none" w:sz="0" w:space="0" w:color="auto"/>
                                                                        <w:bottom w:val="none" w:sz="0" w:space="0" w:color="auto"/>
                                                                        <w:right w:val="none" w:sz="0" w:space="0" w:color="auto"/>
                                                                      </w:divBdr>
                                                                      <w:divsChild>
                                                                        <w:div w:id="1098714444">
                                                                          <w:marLeft w:val="0"/>
                                                                          <w:marRight w:val="0"/>
                                                                          <w:marTop w:val="0"/>
                                                                          <w:marBottom w:val="0"/>
                                                                          <w:divBdr>
                                                                            <w:top w:val="none" w:sz="0" w:space="0" w:color="auto"/>
                                                                            <w:left w:val="none" w:sz="0" w:space="0" w:color="auto"/>
                                                                            <w:bottom w:val="none" w:sz="0" w:space="0" w:color="auto"/>
                                                                            <w:right w:val="none" w:sz="0" w:space="0" w:color="auto"/>
                                                                          </w:divBdr>
                                                                          <w:divsChild>
                                                                            <w:div w:id="65957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77304">
                                                                      <w:marLeft w:val="240"/>
                                                                      <w:marRight w:val="240"/>
                                                                      <w:marTop w:val="0"/>
                                                                      <w:marBottom w:val="0"/>
                                                                      <w:divBdr>
                                                                        <w:top w:val="none" w:sz="0" w:space="0" w:color="auto"/>
                                                                        <w:left w:val="none" w:sz="0" w:space="0" w:color="auto"/>
                                                                        <w:bottom w:val="none" w:sz="0" w:space="0" w:color="auto"/>
                                                                        <w:right w:val="none" w:sz="0" w:space="0" w:color="auto"/>
                                                                      </w:divBdr>
                                                                      <w:divsChild>
                                                                        <w:div w:id="200743384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991124">
                                                                  <w:marLeft w:val="0"/>
                                                                  <w:marRight w:val="0"/>
                                                                  <w:marTop w:val="120"/>
                                                                  <w:marBottom w:val="120"/>
                                                                  <w:divBdr>
                                                                    <w:top w:val="none" w:sz="0" w:space="0" w:color="auto"/>
                                                                    <w:left w:val="none" w:sz="0" w:space="0" w:color="auto"/>
                                                                    <w:bottom w:val="none" w:sz="0" w:space="0" w:color="auto"/>
                                                                    <w:right w:val="none" w:sz="0" w:space="0" w:color="auto"/>
                                                                  </w:divBdr>
                                                                  <w:divsChild>
                                                                    <w:div w:id="753362115">
                                                                      <w:marLeft w:val="0"/>
                                                                      <w:marRight w:val="0"/>
                                                                      <w:marTop w:val="0"/>
                                                                      <w:marBottom w:val="0"/>
                                                                      <w:divBdr>
                                                                        <w:top w:val="none" w:sz="0" w:space="0" w:color="auto"/>
                                                                        <w:left w:val="none" w:sz="0" w:space="0" w:color="auto"/>
                                                                        <w:bottom w:val="none" w:sz="0" w:space="0" w:color="auto"/>
                                                                        <w:right w:val="none" w:sz="0" w:space="0" w:color="auto"/>
                                                                      </w:divBdr>
                                                                      <w:divsChild>
                                                                        <w:div w:id="934092833">
                                                                          <w:marLeft w:val="0"/>
                                                                          <w:marRight w:val="0"/>
                                                                          <w:marTop w:val="0"/>
                                                                          <w:marBottom w:val="0"/>
                                                                          <w:divBdr>
                                                                            <w:top w:val="none" w:sz="0" w:space="0" w:color="auto"/>
                                                                            <w:left w:val="none" w:sz="0" w:space="0" w:color="auto"/>
                                                                            <w:bottom w:val="none" w:sz="0" w:space="0" w:color="auto"/>
                                                                            <w:right w:val="none" w:sz="0" w:space="0" w:color="auto"/>
                                                                          </w:divBdr>
                                                                          <w:divsChild>
                                                                            <w:div w:id="183051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788998">
                                                                      <w:marLeft w:val="240"/>
                                                                      <w:marRight w:val="240"/>
                                                                      <w:marTop w:val="0"/>
                                                                      <w:marBottom w:val="0"/>
                                                                      <w:divBdr>
                                                                        <w:top w:val="none" w:sz="0" w:space="0" w:color="auto"/>
                                                                        <w:left w:val="none" w:sz="0" w:space="0" w:color="auto"/>
                                                                        <w:bottom w:val="none" w:sz="0" w:space="0" w:color="auto"/>
                                                                        <w:right w:val="none" w:sz="0" w:space="0" w:color="auto"/>
                                                                      </w:divBdr>
                                                                      <w:divsChild>
                                                                        <w:div w:id="11502455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2785564">
                                                                  <w:marLeft w:val="0"/>
                                                                  <w:marRight w:val="0"/>
                                                                  <w:marTop w:val="120"/>
                                                                  <w:marBottom w:val="120"/>
                                                                  <w:divBdr>
                                                                    <w:top w:val="none" w:sz="0" w:space="0" w:color="auto"/>
                                                                    <w:left w:val="none" w:sz="0" w:space="0" w:color="auto"/>
                                                                    <w:bottom w:val="none" w:sz="0" w:space="0" w:color="auto"/>
                                                                    <w:right w:val="none" w:sz="0" w:space="0" w:color="auto"/>
                                                                  </w:divBdr>
                                                                  <w:divsChild>
                                                                    <w:div w:id="1549762381">
                                                                      <w:marLeft w:val="0"/>
                                                                      <w:marRight w:val="0"/>
                                                                      <w:marTop w:val="0"/>
                                                                      <w:marBottom w:val="0"/>
                                                                      <w:divBdr>
                                                                        <w:top w:val="none" w:sz="0" w:space="0" w:color="auto"/>
                                                                        <w:left w:val="none" w:sz="0" w:space="0" w:color="auto"/>
                                                                        <w:bottom w:val="none" w:sz="0" w:space="0" w:color="auto"/>
                                                                        <w:right w:val="none" w:sz="0" w:space="0" w:color="auto"/>
                                                                      </w:divBdr>
                                                                      <w:divsChild>
                                                                        <w:div w:id="1060134457">
                                                                          <w:marLeft w:val="0"/>
                                                                          <w:marRight w:val="0"/>
                                                                          <w:marTop w:val="0"/>
                                                                          <w:marBottom w:val="0"/>
                                                                          <w:divBdr>
                                                                            <w:top w:val="none" w:sz="0" w:space="0" w:color="auto"/>
                                                                            <w:left w:val="none" w:sz="0" w:space="0" w:color="auto"/>
                                                                            <w:bottom w:val="none" w:sz="0" w:space="0" w:color="auto"/>
                                                                            <w:right w:val="none" w:sz="0" w:space="0" w:color="auto"/>
                                                                          </w:divBdr>
                                                                          <w:divsChild>
                                                                            <w:div w:id="17754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96213">
                                                                      <w:marLeft w:val="240"/>
                                                                      <w:marRight w:val="240"/>
                                                                      <w:marTop w:val="0"/>
                                                                      <w:marBottom w:val="0"/>
                                                                      <w:divBdr>
                                                                        <w:top w:val="none" w:sz="0" w:space="0" w:color="auto"/>
                                                                        <w:left w:val="none" w:sz="0" w:space="0" w:color="auto"/>
                                                                        <w:bottom w:val="none" w:sz="0" w:space="0" w:color="auto"/>
                                                                        <w:right w:val="none" w:sz="0" w:space="0" w:color="auto"/>
                                                                      </w:divBdr>
                                                                      <w:divsChild>
                                                                        <w:div w:id="14606132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9645860">
                                                                  <w:marLeft w:val="0"/>
                                                                  <w:marRight w:val="0"/>
                                                                  <w:marTop w:val="120"/>
                                                                  <w:marBottom w:val="120"/>
                                                                  <w:divBdr>
                                                                    <w:top w:val="none" w:sz="0" w:space="0" w:color="auto"/>
                                                                    <w:left w:val="none" w:sz="0" w:space="0" w:color="auto"/>
                                                                    <w:bottom w:val="none" w:sz="0" w:space="0" w:color="auto"/>
                                                                    <w:right w:val="none" w:sz="0" w:space="0" w:color="auto"/>
                                                                  </w:divBdr>
                                                                  <w:divsChild>
                                                                    <w:div w:id="1071191700">
                                                                      <w:marLeft w:val="0"/>
                                                                      <w:marRight w:val="0"/>
                                                                      <w:marTop w:val="0"/>
                                                                      <w:marBottom w:val="0"/>
                                                                      <w:divBdr>
                                                                        <w:top w:val="none" w:sz="0" w:space="0" w:color="auto"/>
                                                                        <w:left w:val="none" w:sz="0" w:space="0" w:color="auto"/>
                                                                        <w:bottom w:val="none" w:sz="0" w:space="0" w:color="auto"/>
                                                                        <w:right w:val="none" w:sz="0" w:space="0" w:color="auto"/>
                                                                      </w:divBdr>
                                                                      <w:divsChild>
                                                                        <w:div w:id="1458138895">
                                                                          <w:marLeft w:val="0"/>
                                                                          <w:marRight w:val="0"/>
                                                                          <w:marTop w:val="0"/>
                                                                          <w:marBottom w:val="0"/>
                                                                          <w:divBdr>
                                                                            <w:top w:val="none" w:sz="0" w:space="0" w:color="auto"/>
                                                                            <w:left w:val="none" w:sz="0" w:space="0" w:color="auto"/>
                                                                            <w:bottom w:val="none" w:sz="0" w:space="0" w:color="auto"/>
                                                                            <w:right w:val="none" w:sz="0" w:space="0" w:color="auto"/>
                                                                          </w:divBdr>
                                                                          <w:divsChild>
                                                                            <w:div w:id="29132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86130">
                                                                      <w:marLeft w:val="240"/>
                                                                      <w:marRight w:val="240"/>
                                                                      <w:marTop w:val="0"/>
                                                                      <w:marBottom w:val="0"/>
                                                                      <w:divBdr>
                                                                        <w:top w:val="none" w:sz="0" w:space="0" w:color="auto"/>
                                                                        <w:left w:val="none" w:sz="0" w:space="0" w:color="auto"/>
                                                                        <w:bottom w:val="none" w:sz="0" w:space="0" w:color="auto"/>
                                                                        <w:right w:val="none" w:sz="0" w:space="0" w:color="auto"/>
                                                                      </w:divBdr>
                                                                      <w:divsChild>
                                                                        <w:div w:id="7713182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6166115">
                                                                  <w:marLeft w:val="0"/>
                                                                  <w:marRight w:val="0"/>
                                                                  <w:marTop w:val="120"/>
                                                                  <w:marBottom w:val="120"/>
                                                                  <w:divBdr>
                                                                    <w:top w:val="none" w:sz="0" w:space="0" w:color="auto"/>
                                                                    <w:left w:val="none" w:sz="0" w:space="0" w:color="auto"/>
                                                                    <w:bottom w:val="none" w:sz="0" w:space="0" w:color="auto"/>
                                                                    <w:right w:val="none" w:sz="0" w:space="0" w:color="auto"/>
                                                                  </w:divBdr>
                                                                  <w:divsChild>
                                                                    <w:div w:id="270286767">
                                                                      <w:marLeft w:val="240"/>
                                                                      <w:marRight w:val="240"/>
                                                                      <w:marTop w:val="0"/>
                                                                      <w:marBottom w:val="0"/>
                                                                      <w:divBdr>
                                                                        <w:top w:val="none" w:sz="0" w:space="0" w:color="auto"/>
                                                                        <w:left w:val="none" w:sz="0" w:space="0" w:color="auto"/>
                                                                        <w:bottom w:val="none" w:sz="0" w:space="0" w:color="auto"/>
                                                                        <w:right w:val="none" w:sz="0" w:space="0" w:color="auto"/>
                                                                      </w:divBdr>
                                                                      <w:divsChild>
                                                                        <w:div w:id="225147469">
                                                                          <w:marLeft w:val="0"/>
                                                                          <w:marRight w:val="0"/>
                                                                          <w:marTop w:val="0"/>
                                                                          <w:marBottom w:val="240"/>
                                                                          <w:divBdr>
                                                                            <w:top w:val="none" w:sz="0" w:space="0" w:color="auto"/>
                                                                            <w:left w:val="none" w:sz="0" w:space="0" w:color="auto"/>
                                                                            <w:bottom w:val="none" w:sz="0" w:space="0" w:color="auto"/>
                                                                            <w:right w:val="none" w:sz="0" w:space="0" w:color="auto"/>
                                                                          </w:divBdr>
                                                                        </w:div>
                                                                      </w:divsChild>
                                                                    </w:div>
                                                                    <w:div w:id="1793204020">
                                                                      <w:marLeft w:val="0"/>
                                                                      <w:marRight w:val="0"/>
                                                                      <w:marTop w:val="0"/>
                                                                      <w:marBottom w:val="0"/>
                                                                      <w:divBdr>
                                                                        <w:top w:val="none" w:sz="0" w:space="0" w:color="auto"/>
                                                                        <w:left w:val="none" w:sz="0" w:space="0" w:color="auto"/>
                                                                        <w:bottom w:val="none" w:sz="0" w:space="0" w:color="auto"/>
                                                                        <w:right w:val="none" w:sz="0" w:space="0" w:color="auto"/>
                                                                      </w:divBdr>
                                                                      <w:divsChild>
                                                                        <w:div w:id="1452629855">
                                                                          <w:marLeft w:val="0"/>
                                                                          <w:marRight w:val="0"/>
                                                                          <w:marTop w:val="0"/>
                                                                          <w:marBottom w:val="0"/>
                                                                          <w:divBdr>
                                                                            <w:top w:val="none" w:sz="0" w:space="0" w:color="auto"/>
                                                                            <w:left w:val="none" w:sz="0" w:space="0" w:color="auto"/>
                                                                            <w:bottom w:val="none" w:sz="0" w:space="0" w:color="auto"/>
                                                                            <w:right w:val="none" w:sz="0" w:space="0" w:color="auto"/>
                                                                          </w:divBdr>
                                                                          <w:divsChild>
                                                                            <w:div w:id="119460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04203">
                                                                  <w:marLeft w:val="0"/>
                                                                  <w:marRight w:val="0"/>
                                                                  <w:marTop w:val="120"/>
                                                                  <w:marBottom w:val="120"/>
                                                                  <w:divBdr>
                                                                    <w:top w:val="none" w:sz="0" w:space="0" w:color="auto"/>
                                                                    <w:left w:val="none" w:sz="0" w:space="0" w:color="auto"/>
                                                                    <w:bottom w:val="none" w:sz="0" w:space="0" w:color="auto"/>
                                                                    <w:right w:val="none" w:sz="0" w:space="0" w:color="auto"/>
                                                                  </w:divBdr>
                                                                  <w:divsChild>
                                                                    <w:div w:id="288821379">
                                                                      <w:marLeft w:val="0"/>
                                                                      <w:marRight w:val="0"/>
                                                                      <w:marTop w:val="0"/>
                                                                      <w:marBottom w:val="0"/>
                                                                      <w:divBdr>
                                                                        <w:top w:val="none" w:sz="0" w:space="0" w:color="auto"/>
                                                                        <w:left w:val="none" w:sz="0" w:space="0" w:color="auto"/>
                                                                        <w:bottom w:val="none" w:sz="0" w:space="0" w:color="auto"/>
                                                                        <w:right w:val="none" w:sz="0" w:space="0" w:color="auto"/>
                                                                      </w:divBdr>
                                                                      <w:divsChild>
                                                                        <w:div w:id="660931394">
                                                                          <w:marLeft w:val="0"/>
                                                                          <w:marRight w:val="0"/>
                                                                          <w:marTop w:val="0"/>
                                                                          <w:marBottom w:val="0"/>
                                                                          <w:divBdr>
                                                                            <w:top w:val="none" w:sz="0" w:space="0" w:color="auto"/>
                                                                            <w:left w:val="none" w:sz="0" w:space="0" w:color="auto"/>
                                                                            <w:bottom w:val="none" w:sz="0" w:space="0" w:color="auto"/>
                                                                            <w:right w:val="none" w:sz="0" w:space="0" w:color="auto"/>
                                                                          </w:divBdr>
                                                                          <w:divsChild>
                                                                            <w:div w:id="121106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7873">
                                                                      <w:marLeft w:val="240"/>
                                                                      <w:marRight w:val="240"/>
                                                                      <w:marTop w:val="0"/>
                                                                      <w:marBottom w:val="0"/>
                                                                      <w:divBdr>
                                                                        <w:top w:val="none" w:sz="0" w:space="0" w:color="auto"/>
                                                                        <w:left w:val="none" w:sz="0" w:space="0" w:color="auto"/>
                                                                        <w:bottom w:val="none" w:sz="0" w:space="0" w:color="auto"/>
                                                                        <w:right w:val="none" w:sz="0" w:space="0" w:color="auto"/>
                                                                      </w:divBdr>
                                                                      <w:divsChild>
                                                                        <w:div w:id="142357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48408659">
                                                                  <w:marLeft w:val="0"/>
                                                                  <w:marRight w:val="0"/>
                                                                  <w:marTop w:val="120"/>
                                                                  <w:marBottom w:val="120"/>
                                                                  <w:divBdr>
                                                                    <w:top w:val="none" w:sz="0" w:space="0" w:color="auto"/>
                                                                    <w:left w:val="none" w:sz="0" w:space="0" w:color="auto"/>
                                                                    <w:bottom w:val="none" w:sz="0" w:space="0" w:color="auto"/>
                                                                    <w:right w:val="none" w:sz="0" w:space="0" w:color="auto"/>
                                                                  </w:divBdr>
                                                                  <w:divsChild>
                                                                    <w:div w:id="1603341452">
                                                                      <w:marLeft w:val="240"/>
                                                                      <w:marRight w:val="240"/>
                                                                      <w:marTop w:val="0"/>
                                                                      <w:marBottom w:val="0"/>
                                                                      <w:divBdr>
                                                                        <w:top w:val="none" w:sz="0" w:space="0" w:color="auto"/>
                                                                        <w:left w:val="none" w:sz="0" w:space="0" w:color="auto"/>
                                                                        <w:bottom w:val="none" w:sz="0" w:space="0" w:color="auto"/>
                                                                        <w:right w:val="none" w:sz="0" w:space="0" w:color="auto"/>
                                                                      </w:divBdr>
                                                                      <w:divsChild>
                                                                        <w:div w:id="2070155007">
                                                                          <w:marLeft w:val="0"/>
                                                                          <w:marRight w:val="0"/>
                                                                          <w:marTop w:val="0"/>
                                                                          <w:marBottom w:val="240"/>
                                                                          <w:divBdr>
                                                                            <w:top w:val="none" w:sz="0" w:space="0" w:color="auto"/>
                                                                            <w:left w:val="none" w:sz="0" w:space="0" w:color="auto"/>
                                                                            <w:bottom w:val="none" w:sz="0" w:space="0" w:color="auto"/>
                                                                            <w:right w:val="none" w:sz="0" w:space="0" w:color="auto"/>
                                                                          </w:divBdr>
                                                                        </w:div>
                                                                      </w:divsChild>
                                                                    </w:div>
                                                                    <w:div w:id="2090612129">
                                                                      <w:marLeft w:val="0"/>
                                                                      <w:marRight w:val="0"/>
                                                                      <w:marTop w:val="0"/>
                                                                      <w:marBottom w:val="0"/>
                                                                      <w:divBdr>
                                                                        <w:top w:val="none" w:sz="0" w:space="0" w:color="auto"/>
                                                                        <w:left w:val="none" w:sz="0" w:space="0" w:color="auto"/>
                                                                        <w:bottom w:val="none" w:sz="0" w:space="0" w:color="auto"/>
                                                                        <w:right w:val="none" w:sz="0" w:space="0" w:color="auto"/>
                                                                      </w:divBdr>
                                                                      <w:divsChild>
                                                                        <w:div w:id="460727262">
                                                                          <w:marLeft w:val="0"/>
                                                                          <w:marRight w:val="0"/>
                                                                          <w:marTop w:val="0"/>
                                                                          <w:marBottom w:val="0"/>
                                                                          <w:divBdr>
                                                                            <w:top w:val="none" w:sz="0" w:space="0" w:color="auto"/>
                                                                            <w:left w:val="none" w:sz="0" w:space="0" w:color="auto"/>
                                                                            <w:bottom w:val="none" w:sz="0" w:space="0" w:color="auto"/>
                                                                            <w:right w:val="none" w:sz="0" w:space="0" w:color="auto"/>
                                                                          </w:divBdr>
                                                                          <w:divsChild>
                                                                            <w:div w:id="148827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199672">
                                                                  <w:marLeft w:val="0"/>
                                                                  <w:marRight w:val="0"/>
                                                                  <w:marTop w:val="120"/>
                                                                  <w:marBottom w:val="120"/>
                                                                  <w:divBdr>
                                                                    <w:top w:val="none" w:sz="0" w:space="0" w:color="auto"/>
                                                                    <w:left w:val="none" w:sz="0" w:space="0" w:color="auto"/>
                                                                    <w:bottom w:val="none" w:sz="0" w:space="0" w:color="auto"/>
                                                                    <w:right w:val="none" w:sz="0" w:space="0" w:color="auto"/>
                                                                  </w:divBdr>
                                                                  <w:divsChild>
                                                                    <w:div w:id="200436706">
                                                                      <w:marLeft w:val="0"/>
                                                                      <w:marRight w:val="0"/>
                                                                      <w:marTop w:val="0"/>
                                                                      <w:marBottom w:val="0"/>
                                                                      <w:divBdr>
                                                                        <w:top w:val="none" w:sz="0" w:space="0" w:color="auto"/>
                                                                        <w:left w:val="none" w:sz="0" w:space="0" w:color="auto"/>
                                                                        <w:bottom w:val="none" w:sz="0" w:space="0" w:color="auto"/>
                                                                        <w:right w:val="none" w:sz="0" w:space="0" w:color="auto"/>
                                                                      </w:divBdr>
                                                                      <w:divsChild>
                                                                        <w:div w:id="760879309">
                                                                          <w:marLeft w:val="0"/>
                                                                          <w:marRight w:val="0"/>
                                                                          <w:marTop w:val="0"/>
                                                                          <w:marBottom w:val="0"/>
                                                                          <w:divBdr>
                                                                            <w:top w:val="none" w:sz="0" w:space="0" w:color="auto"/>
                                                                            <w:left w:val="none" w:sz="0" w:space="0" w:color="auto"/>
                                                                            <w:bottom w:val="none" w:sz="0" w:space="0" w:color="auto"/>
                                                                            <w:right w:val="none" w:sz="0" w:space="0" w:color="auto"/>
                                                                          </w:divBdr>
                                                                          <w:divsChild>
                                                                            <w:div w:id="65950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30639">
                                                                      <w:marLeft w:val="240"/>
                                                                      <w:marRight w:val="240"/>
                                                                      <w:marTop w:val="0"/>
                                                                      <w:marBottom w:val="0"/>
                                                                      <w:divBdr>
                                                                        <w:top w:val="none" w:sz="0" w:space="0" w:color="auto"/>
                                                                        <w:left w:val="none" w:sz="0" w:space="0" w:color="auto"/>
                                                                        <w:bottom w:val="none" w:sz="0" w:space="0" w:color="auto"/>
                                                                        <w:right w:val="none" w:sz="0" w:space="0" w:color="auto"/>
                                                                      </w:divBdr>
                                                                      <w:divsChild>
                                                                        <w:div w:id="201248612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8581120">
                                                                  <w:marLeft w:val="0"/>
                                                                  <w:marRight w:val="0"/>
                                                                  <w:marTop w:val="120"/>
                                                                  <w:marBottom w:val="120"/>
                                                                  <w:divBdr>
                                                                    <w:top w:val="none" w:sz="0" w:space="0" w:color="auto"/>
                                                                    <w:left w:val="none" w:sz="0" w:space="0" w:color="auto"/>
                                                                    <w:bottom w:val="none" w:sz="0" w:space="0" w:color="auto"/>
                                                                    <w:right w:val="none" w:sz="0" w:space="0" w:color="auto"/>
                                                                  </w:divBdr>
                                                                  <w:divsChild>
                                                                    <w:div w:id="135535290">
                                                                      <w:marLeft w:val="240"/>
                                                                      <w:marRight w:val="240"/>
                                                                      <w:marTop w:val="0"/>
                                                                      <w:marBottom w:val="0"/>
                                                                      <w:divBdr>
                                                                        <w:top w:val="none" w:sz="0" w:space="0" w:color="auto"/>
                                                                        <w:left w:val="none" w:sz="0" w:space="0" w:color="auto"/>
                                                                        <w:bottom w:val="none" w:sz="0" w:space="0" w:color="auto"/>
                                                                        <w:right w:val="none" w:sz="0" w:space="0" w:color="auto"/>
                                                                      </w:divBdr>
                                                                      <w:divsChild>
                                                                        <w:div w:id="1933246668">
                                                                          <w:marLeft w:val="0"/>
                                                                          <w:marRight w:val="0"/>
                                                                          <w:marTop w:val="0"/>
                                                                          <w:marBottom w:val="240"/>
                                                                          <w:divBdr>
                                                                            <w:top w:val="none" w:sz="0" w:space="0" w:color="auto"/>
                                                                            <w:left w:val="none" w:sz="0" w:space="0" w:color="auto"/>
                                                                            <w:bottom w:val="none" w:sz="0" w:space="0" w:color="auto"/>
                                                                            <w:right w:val="none" w:sz="0" w:space="0" w:color="auto"/>
                                                                          </w:divBdr>
                                                                        </w:div>
                                                                      </w:divsChild>
                                                                    </w:div>
                                                                    <w:div w:id="2015103517">
                                                                      <w:marLeft w:val="0"/>
                                                                      <w:marRight w:val="0"/>
                                                                      <w:marTop w:val="0"/>
                                                                      <w:marBottom w:val="0"/>
                                                                      <w:divBdr>
                                                                        <w:top w:val="none" w:sz="0" w:space="0" w:color="auto"/>
                                                                        <w:left w:val="none" w:sz="0" w:space="0" w:color="auto"/>
                                                                        <w:bottom w:val="none" w:sz="0" w:space="0" w:color="auto"/>
                                                                        <w:right w:val="none" w:sz="0" w:space="0" w:color="auto"/>
                                                                      </w:divBdr>
                                                                      <w:divsChild>
                                                                        <w:div w:id="1405225888">
                                                                          <w:marLeft w:val="0"/>
                                                                          <w:marRight w:val="0"/>
                                                                          <w:marTop w:val="0"/>
                                                                          <w:marBottom w:val="0"/>
                                                                          <w:divBdr>
                                                                            <w:top w:val="none" w:sz="0" w:space="0" w:color="auto"/>
                                                                            <w:left w:val="none" w:sz="0" w:space="0" w:color="auto"/>
                                                                            <w:bottom w:val="none" w:sz="0" w:space="0" w:color="auto"/>
                                                                            <w:right w:val="none" w:sz="0" w:space="0" w:color="auto"/>
                                                                          </w:divBdr>
                                                                          <w:divsChild>
                                                                            <w:div w:id="22665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86448">
                                                                  <w:marLeft w:val="0"/>
                                                                  <w:marRight w:val="0"/>
                                                                  <w:marTop w:val="120"/>
                                                                  <w:marBottom w:val="120"/>
                                                                  <w:divBdr>
                                                                    <w:top w:val="none" w:sz="0" w:space="0" w:color="auto"/>
                                                                    <w:left w:val="none" w:sz="0" w:space="0" w:color="auto"/>
                                                                    <w:bottom w:val="none" w:sz="0" w:space="0" w:color="auto"/>
                                                                    <w:right w:val="none" w:sz="0" w:space="0" w:color="auto"/>
                                                                  </w:divBdr>
                                                                  <w:divsChild>
                                                                    <w:div w:id="994844650">
                                                                      <w:marLeft w:val="240"/>
                                                                      <w:marRight w:val="240"/>
                                                                      <w:marTop w:val="0"/>
                                                                      <w:marBottom w:val="0"/>
                                                                      <w:divBdr>
                                                                        <w:top w:val="none" w:sz="0" w:space="0" w:color="auto"/>
                                                                        <w:left w:val="none" w:sz="0" w:space="0" w:color="auto"/>
                                                                        <w:bottom w:val="none" w:sz="0" w:space="0" w:color="auto"/>
                                                                        <w:right w:val="none" w:sz="0" w:space="0" w:color="auto"/>
                                                                      </w:divBdr>
                                                                      <w:divsChild>
                                                                        <w:div w:id="1206025580">
                                                                          <w:marLeft w:val="0"/>
                                                                          <w:marRight w:val="0"/>
                                                                          <w:marTop w:val="0"/>
                                                                          <w:marBottom w:val="240"/>
                                                                          <w:divBdr>
                                                                            <w:top w:val="none" w:sz="0" w:space="0" w:color="auto"/>
                                                                            <w:left w:val="none" w:sz="0" w:space="0" w:color="auto"/>
                                                                            <w:bottom w:val="none" w:sz="0" w:space="0" w:color="auto"/>
                                                                            <w:right w:val="none" w:sz="0" w:space="0" w:color="auto"/>
                                                                          </w:divBdr>
                                                                        </w:div>
                                                                      </w:divsChild>
                                                                    </w:div>
                                                                    <w:div w:id="1917282757">
                                                                      <w:marLeft w:val="0"/>
                                                                      <w:marRight w:val="0"/>
                                                                      <w:marTop w:val="0"/>
                                                                      <w:marBottom w:val="0"/>
                                                                      <w:divBdr>
                                                                        <w:top w:val="none" w:sz="0" w:space="0" w:color="auto"/>
                                                                        <w:left w:val="none" w:sz="0" w:space="0" w:color="auto"/>
                                                                        <w:bottom w:val="none" w:sz="0" w:space="0" w:color="auto"/>
                                                                        <w:right w:val="none" w:sz="0" w:space="0" w:color="auto"/>
                                                                      </w:divBdr>
                                                                      <w:divsChild>
                                                                        <w:div w:id="792140708">
                                                                          <w:marLeft w:val="0"/>
                                                                          <w:marRight w:val="0"/>
                                                                          <w:marTop w:val="0"/>
                                                                          <w:marBottom w:val="0"/>
                                                                          <w:divBdr>
                                                                            <w:top w:val="none" w:sz="0" w:space="0" w:color="auto"/>
                                                                            <w:left w:val="none" w:sz="0" w:space="0" w:color="auto"/>
                                                                            <w:bottom w:val="none" w:sz="0" w:space="0" w:color="auto"/>
                                                                            <w:right w:val="none" w:sz="0" w:space="0" w:color="auto"/>
                                                                          </w:divBdr>
                                                                          <w:divsChild>
                                                                            <w:div w:id="93305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33919">
                                                                  <w:marLeft w:val="0"/>
                                                                  <w:marRight w:val="0"/>
                                                                  <w:marTop w:val="120"/>
                                                                  <w:marBottom w:val="120"/>
                                                                  <w:divBdr>
                                                                    <w:top w:val="none" w:sz="0" w:space="0" w:color="auto"/>
                                                                    <w:left w:val="none" w:sz="0" w:space="0" w:color="auto"/>
                                                                    <w:bottom w:val="none" w:sz="0" w:space="0" w:color="auto"/>
                                                                    <w:right w:val="none" w:sz="0" w:space="0" w:color="auto"/>
                                                                  </w:divBdr>
                                                                  <w:divsChild>
                                                                    <w:div w:id="311755712">
                                                                      <w:marLeft w:val="240"/>
                                                                      <w:marRight w:val="240"/>
                                                                      <w:marTop w:val="0"/>
                                                                      <w:marBottom w:val="0"/>
                                                                      <w:divBdr>
                                                                        <w:top w:val="none" w:sz="0" w:space="0" w:color="auto"/>
                                                                        <w:left w:val="none" w:sz="0" w:space="0" w:color="auto"/>
                                                                        <w:bottom w:val="none" w:sz="0" w:space="0" w:color="auto"/>
                                                                        <w:right w:val="none" w:sz="0" w:space="0" w:color="auto"/>
                                                                      </w:divBdr>
                                                                      <w:divsChild>
                                                                        <w:div w:id="1167599282">
                                                                          <w:marLeft w:val="0"/>
                                                                          <w:marRight w:val="0"/>
                                                                          <w:marTop w:val="0"/>
                                                                          <w:marBottom w:val="240"/>
                                                                          <w:divBdr>
                                                                            <w:top w:val="none" w:sz="0" w:space="0" w:color="auto"/>
                                                                            <w:left w:val="none" w:sz="0" w:space="0" w:color="auto"/>
                                                                            <w:bottom w:val="none" w:sz="0" w:space="0" w:color="auto"/>
                                                                            <w:right w:val="none" w:sz="0" w:space="0" w:color="auto"/>
                                                                          </w:divBdr>
                                                                        </w:div>
                                                                      </w:divsChild>
                                                                    </w:div>
                                                                    <w:div w:id="1132552317">
                                                                      <w:marLeft w:val="0"/>
                                                                      <w:marRight w:val="0"/>
                                                                      <w:marTop w:val="0"/>
                                                                      <w:marBottom w:val="0"/>
                                                                      <w:divBdr>
                                                                        <w:top w:val="none" w:sz="0" w:space="0" w:color="auto"/>
                                                                        <w:left w:val="none" w:sz="0" w:space="0" w:color="auto"/>
                                                                        <w:bottom w:val="none" w:sz="0" w:space="0" w:color="auto"/>
                                                                        <w:right w:val="none" w:sz="0" w:space="0" w:color="auto"/>
                                                                      </w:divBdr>
                                                                      <w:divsChild>
                                                                        <w:div w:id="2142990816">
                                                                          <w:marLeft w:val="0"/>
                                                                          <w:marRight w:val="0"/>
                                                                          <w:marTop w:val="0"/>
                                                                          <w:marBottom w:val="0"/>
                                                                          <w:divBdr>
                                                                            <w:top w:val="none" w:sz="0" w:space="0" w:color="auto"/>
                                                                            <w:left w:val="none" w:sz="0" w:space="0" w:color="auto"/>
                                                                            <w:bottom w:val="none" w:sz="0" w:space="0" w:color="auto"/>
                                                                            <w:right w:val="none" w:sz="0" w:space="0" w:color="auto"/>
                                                                          </w:divBdr>
                                                                          <w:divsChild>
                                                                            <w:div w:id="258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279879">
                                                                  <w:marLeft w:val="0"/>
                                                                  <w:marRight w:val="0"/>
                                                                  <w:marTop w:val="120"/>
                                                                  <w:marBottom w:val="120"/>
                                                                  <w:divBdr>
                                                                    <w:top w:val="none" w:sz="0" w:space="0" w:color="auto"/>
                                                                    <w:left w:val="none" w:sz="0" w:space="0" w:color="auto"/>
                                                                    <w:bottom w:val="none" w:sz="0" w:space="0" w:color="auto"/>
                                                                    <w:right w:val="none" w:sz="0" w:space="0" w:color="auto"/>
                                                                  </w:divBdr>
                                                                  <w:divsChild>
                                                                    <w:div w:id="1210148446">
                                                                      <w:marLeft w:val="240"/>
                                                                      <w:marRight w:val="240"/>
                                                                      <w:marTop w:val="0"/>
                                                                      <w:marBottom w:val="0"/>
                                                                      <w:divBdr>
                                                                        <w:top w:val="none" w:sz="0" w:space="0" w:color="auto"/>
                                                                        <w:left w:val="none" w:sz="0" w:space="0" w:color="auto"/>
                                                                        <w:bottom w:val="none" w:sz="0" w:space="0" w:color="auto"/>
                                                                        <w:right w:val="none" w:sz="0" w:space="0" w:color="auto"/>
                                                                      </w:divBdr>
                                                                      <w:divsChild>
                                                                        <w:div w:id="415905834">
                                                                          <w:marLeft w:val="0"/>
                                                                          <w:marRight w:val="0"/>
                                                                          <w:marTop w:val="0"/>
                                                                          <w:marBottom w:val="240"/>
                                                                          <w:divBdr>
                                                                            <w:top w:val="none" w:sz="0" w:space="0" w:color="auto"/>
                                                                            <w:left w:val="none" w:sz="0" w:space="0" w:color="auto"/>
                                                                            <w:bottom w:val="none" w:sz="0" w:space="0" w:color="auto"/>
                                                                            <w:right w:val="none" w:sz="0" w:space="0" w:color="auto"/>
                                                                          </w:divBdr>
                                                                        </w:div>
                                                                      </w:divsChild>
                                                                    </w:div>
                                                                    <w:div w:id="1689603385">
                                                                      <w:marLeft w:val="0"/>
                                                                      <w:marRight w:val="0"/>
                                                                      <w:marTop w:val="0"/>
                                                                      <w:marBottom w:val="0"/>
                                                                      <w:divBdr>
                                                                        <w:top w:val="none" w:sz="0" w:space="0" w:color="auto"/>
                                                                        <w:left w:val="none" w:sz="0" w:space="0" w:color="auto"/>
                                                                        <w:bottom w:val="none" w:sz="0" w:space="0" w:color="auto"/>
                                                                        <w:right w:val="none" w:sz="0" w:space="0" w:color="auto"/>
                                                                      </w:divBdr>
                                                                      <w:divsChild>
                                                                        <w:div w:id="774524899">
                                                                          <w:marLeft w:val="0"/>
                                                                          <w:marRight w:val="0"/>
                                                                          <w:marTop w:val="0"/>
                                                                          <w:marBottom w:val="0"/>
                                                                          <w:divBdr>
                                                                            <w:top w:val="none" w:sz="0" w:space="0" w:color="auto"/>
                                                                            <w:left w:val="none" w:sz="0" w:space="0" w:color="auto"/>
                                                                            <w:bottom w:val="none" w:sz="0" w:space="0" w:color="auto"/>
                                                                            <w:right w:val="none" w:sz="0" w:space="0" w:color="auto"/>
                                                                          </w:divBdr>
                                                                          <w:divsChild>
                                                                            <w:div w:id="47160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869267">
                                                                  <w:marLeft w:val="0"/>
                                                                  <w:marRight w:val="0"/>
                                                                  <w:marTop w:val="120"/>
                                                                  <w:marBottom w:val="120"/>
                                                                  <w:divBdr>
                                                                    <w:top w:val="none" w:sz="0" w:space="0" w:color="auto"/>
                                                                    <w:left w:val="none" w:sz="0" w:space="0" w:color="auto"/>
                                                                    <w:bottom w:val="none" w:sz="0" w:space="0" w:color="auto"/>
                                                                    <w:right w:val="none" w:sz="0" w:space="0" w:color="auto"/>
                                                                  </w:divBdr>
                                                                  <w:divsChild>
                                                                    <w:div w:id="433718812">
                                                                      <w:marLeft w:val="0"/>
                                                                      <w:marRight w:val="0"/>
                                                                      <w:marTop w:val="0"/>
                                                                      <w:marBottom w:val="0"/>
                                                                      <w:divBdr>
                                                                        <w:top w:val="none" w:sz="0" w:space="0" w:color="auto"/>
                                                                        <w:left w:val="none" w:sz="0" w:space="0" w:color="auto"/>
                                                                        <w:bottom w:val="none" w:sz="0" w:space="0" w:color="auto"/>
                                                                        <w:right w:val="none" w:sz="0" w:space="0" w:color="auto"/>
                                                                      </w:divBdr>
                                                                      <w:divsChild>
                                                                        <w:div w:id="698239262">
                                                                          <w:marLeft w:val="0"/>
                                                                          <w:marRight w:val="0"/>
                                                                          <w:marTop w:val="0"/>
                                                                          <w:marBottom w:val="0"/>
                                                                          <w:divBdr>
                                                                            <w:top w:val="none" w:sz="0" w:space="0" w:color="auto"/>
                                                                            <w:left w:val="none" w:sz="0" w:space="0" w:color="auto"/>
                                                                            <w:bottom w:val="none" w:sz="0" w:space="0" w:color="auto"/>
                                                                            <w:right w:val="none" w:sz="0" w:space="0" w:color="auto"/>
                                                                          </w:divBdr>
                                                                          <w:divsChild>
                                                                            <w:div w:id="20810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702442">
                                                                      <w:marLeft w:val="240"/>
                                                                      <w:marRight w:val="240"/>
                                                                      <w:marTop w:val="0"/>
                                                                      <w:marBottom w:val="0"/>
                                                                      <w:divBdr>
                                                                        <w:top w:val="none" w:sz="0" w:space="0" w:color="auto"/>
                                                                        <w:left w:val="none" w:sz="0" w:space="0" w:color="auto"/>
                                                                        <w:bottom w:val="none" w:sz="0" w:space="0" w:color="auto"/>
                                                                        <w:right w:val="none" w:sz="0" w:space="0" w:color="auto"/>
                                                                      </w:divBdr>
                                                                      <w:divsChild>
                                                                        <w:div w:id="15739248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71587957">
                                                                  <w:marLeft w:val="0"/>
                                                                  <w:marRight w:val="0"/>
                                                                  <w:marTop w:val="120"/>
                                                                  <w:marBottom w:val="120"/>
                                                                  <w:divBdr>
                                                                    <w:top w:val="none" w:sz="0" w:space="0" w:color="auto"/>
                                                                    <w:left w:val="none" w:sz="0" w:space="0" w:color="auto"/>
                                                                    <w:bottom w:val="none" w:sz="0" w:space="0" w:color="auto"/>
                                                                    <w:right w:val="none" w:sz="0" w:space="0" w:color="auto"/>
                                                                  </w:divBdr>
                                                                  <w:divsChild>
                                                                    <w:div w:id="357318662">
                                                                      <w:marLeft w:val="0"/>
                                                                      <w:marRight w:val="0"/>
                                                                      <w:marTop w:val="0"/>
                                                                      <w:marBottom w:val="0"/>
                                                                      <w:divBdr>
                                                                        <w:top w:val="none" w:sz="0" w:space="0" w:color="auto"/>
                                                                        <w:left w:val="none" w:sz="0" w:space="0" w:color="auto"/>
                                                                        <w:bottom w:val="none" w:sz="0" w:space="0" w:color="auto"/>
                                                                        <w:right w:val="none" w:sz="0" w:space="0" w:color="auto"/>
                                                                      </w:divBdr>
                                                                      <w:divsChild>
                                                                        <w:div w:id="1734279952">
                                                                          <w:marLeft w:val="0"/>
                                                                          <w:marRight w:val="0"/>
                                                                          <w:marTop w:val="0"/>
                                                                          <w:marBottom w:val="0"/>
                                                                          <w:divBdr>
                                                                            <w:top w:val="none" w:sz="0" w:space="0" w:color="auto"/>
                                                                            <w:left w:val="none" w:sz="0" w:space="0" w:color="auto"/>
                                                                            <w:bottom w:val="none" w:sz="0" w:space="0" w:color="auto"/>
                                                                            <w:right w:val="none" w:sz="0" w:space="0" w:color="auto"/>
                                                                          </w:divBdr>
                                                                          <w:divsChild>
                                                                            <w:div w:id="17708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596689">
                                                                      <w:marLeft w:val="240"/>
                                                                      <w:marRight w:val="240"/>
                                                                      <w:marTop w:val="0"/>
                                                                      <w:marBottom w:val="0"/>
                                                                      <w:divBdr>
                                                                        <w:top w:val="none" w:sz="0" w:space="0" w:color="auto"/>
                                                                        <w:left w:val="none" w:sz="0" w:space="0" w:color="auto"/>
                                                                        <w:bottom w:val="none" w:sz="0" w:space="0" w:color="auto"/>
                                                                        <w:right w:val="none" w:sz="0" w:space="0" w:color="auto"/>
                                                                      </w:divBdr>
                                                                      <w:divsChild>
                                                                        <w:div w:id="7794967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7142202">
                                                                  <w:marLeft w:val="0"/>
                                                                  <w:marRight w:val="0"/>
                                                                  <w:marTop w:val="120"/>
                                                                  <w:marBottom w:val="120"/>
                                                                  <w:divBdr>
                                                                    <w:top w:val="none" w:sz="0" w:space="0" w:color="auto"/>
                                                                    <w:left w:val="none" w:sz="0" w:space="0" w:color="auto"/>
                                                                    <w:bottom w:val="none" w:sz="0" w:space="0" w:color="auto"/>
                                                                    <w:right w:val="none" w:sz="0" w:space="0" w:color="auto"/>
                                                                  </w:divBdr>
                                                                  <w:divsChild>
                                                                    <w:div w:id="367072230">
                                                                      <w:marLeft w:val="0"/>
                                                                      <w:marRight w:val="0"/>
                                                                      <w:marTop w:val="0"/>
                                                                      <w:marBottom w:val="0"/>
                                                                      <w:divBdr>
                                                                        <w:top w:val="none" w:sz="0" w:space="0" w:color="auto"/>
                                                                        <w:left w:val="none" w:sz="0" w:space="0" w:color="auto"/>
                                                                        <w:bottom w:val="none" w:sz="0" w:space="0" w:color="auto"/>
                                                                        <w:right w:val="none" w:sz="0" w:space="0" w:color="auto"/>
                                                                      </w:divBdr>
                                                                      <w:divsChild>
                                                                        <w:div w:id="981157066">
                                                                          <w:marLeft w:val="0"/>
                                                                          <w:marRight w:val="0"/>
                                                                          <w:marTop w:val="0"/>
                                                                          <w:marBottom w:val="0"/>
                                                                          <w:divBdr>
                                                                            <w:top w:val="none" w:sz="0" w:space="0" w:color="auto"/>
                                                                            <w:left w:val="none" w:sz="0" w:space="0" w:color="auto"/>
                                                                            <w:bottom w:val="none" w:sz="0" w:space="0" w:color="auto"/>
                                                                            <w:right w:val="none" w:sz="0" w:space="0" w:color="auto"/>
                                                                          </w:divBdr>
                                                                          <w:divsChild>
                                                                            <w:div w:id="185260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125065">
                                                                      <w:marLeft w:val="240"/>
                                                                      <w:marRight w:val="240"/>
                                                                      <w:marTop w:val="0"/>
                                                                      <w:marBottom w:val="0"/>
                                                                      <w:divBdr>
                                                                        <w:top w:val="none" w:sz="0" w:space="0" w:color="auto"/>
                                                                        <w:left w:val="none" w:sz="0" w:space="0" w:color="auto"/>
                                                                        <w:bottom w:val="none" w:sz="0" w:space="0" w:color="auto"/>
                                                                        <w:right w:val="none" w:sz="0" w:space="0" w:color="auto"/>
                                                                      </w:divBdr>
                                                                      <w:divsChild>
                                                                        <w:div w:id="18309486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30319494">
                                                                  <w:marLeft w:val="0"/>
                                                                  <w:marRight w:val="0"/>
                                                                  <w:marTop w:val="120"/>
                                                                  <w:marBottom w:val="120"/>
                                                                  <w:divBdr>
                                                                    <w:top w:val="none" w:sz="0" w:space="0" w:color="auto"/>
                                                                    <w:left w:val="none" w:sz="0" w:space="0" w:color="auto"/>
                                                                    <w:bottom w:val="none" w:sz="0" w:space="0" w:color="auto"/>
                                                                    <w:right w:val="none" w:sz="0" w:space="0" w:color="auto"/>
                                                                  </w:divBdr>
                                                                  <w:divsChild>
                                                                    <w:div w:id="260144840">
                                                                      <w:marLeft w:val="240"/>
                                                                      <w:marRight w:val="240"/>
                                                                      <w:marTop w:val="0"/>
                                                                      <w:marBottom w:val="0"/>
                                                                      <w:divBdr>
                                                                        <w:top w:val="none" w:sz="0" w:space="0" w:color="auto"/>
                                                                        <w:left w:val="none" w:sz="0" w:space="0" w:color="auto"/>
                                                                        <w:bottom w:val="none" w:sz="0" w:space="0" w:color="auto"/>
                                                                        <w:right w:val="none" w:sz="0" w:space="0" w:color="auto"/>
                                                                      </w:divBdr>
                                                                      <w:divsChild>
                                                                        <w:div w:id="1286153629">
                                                                          <w:marLeft w:val="0"/>
                                                                          <w:marRight w:val="0"/>
                                                                          <w:marTop w:val="0"/>
                                                                          <w:marBottom w:val="240"/>
                                                                          <w:divBdr>
                                                                            <w:top w:val="none" w:sz="0" w:space="0" w:color="auto"/>
                                                                            <w:left w:val="none" w:sz="0" w:space="0" w:color="auto"/>
                                                                            <w:bottom w:val="none" w:sz="0" w:space="0" w:color="auto"/>
                                                                            <w:right w:val="none" w:sz="0" w:space="0" w:color="auto"/>
                                                                          </w:divBdr>
                                                                        </w:div>
                                                                      </w:divsChild>
                                                                    </w:div>
                                                                    <w:div w:id="459226992">
                                                                      <w:marLeft w:val="0"/>
                                                                      <w:marRight w:val="0"/>
                                                                      <w:marTop w:val="0"/>
                                                                      <w:marBottom w:val="0"/>
                                                                      <w:divBdr>
                                                                        <w:top w:val="none" w:sz="0" w:space="0" w:color="auto"/>
                                                                        <w:left w:val="none" w:sz="0" w:space="0" w:color="auto"/>
                                                                        <w:bottom w:val="none" w:sz="0" w:space="0" w:color="auto"/>
                                                                        <w:right w:val="none" w:sz="0" w:space="0" w:color="auto"/>
                                                                      </w:divBdr>
                                                                      <w:divsChild>
                                                                        <w:div w:id="1776251065">
                                                                          <w:marLeft w:val="0"/>
                                                                          <w:marRight w:val="0"/>
                                                                          <w:marTop w:val="0"/>
                                                                          <w:marBottom w:val="0"/>
                                                                          <w:divBdr>
                                                                            <w:top w:val="none" w:sz="0" w:space="0" w:color="auto"/>
                                                                            <w:left w:val="none" w:sz="0" w:space="0" w:color="auto"/>
                                                                            <w:bottom w:val="none" w:sz="0" w:space="0" w:color="auto"/>
                                                                            <w:right w:val="none" w:sz="0" w:space="0" w:color="auto"/>
                                                                          </w:divBdr>
                                                                          <w:divsChild>
                                                                            <w:div w:id="7642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263198">
                                                      <w:marLeft w:val="0"/>
                                                      <w:marRight w:val="0"/>
                                                      <w:marTop w:val="0"/>
                                                      <w:marBottom w:val="0"/>
                                                      <w:divBdr>
                                                        <w:top w:val="none" w:sz="0" w:space="0" w:color="auto"/>
                                                        <w:left w:val="none" w:sz="0" w:space="0" w:color="auto"/>
                                                        <w:bottom w:val="none" w:sz="0" w:space="0" w:color="auto"/>
                                                        <w:right w:val="none" w:sz="0" w:space="0" w:color="auto"/>
                                                      </w:divBdr>
                                                    </w:div>
                                                    <w:div w:id="753011264">
                                                      <w:marLeft w:val="0"/>
                                                      <w:marRight w:val="0"/>
                                                      <w:marTop w:val="0"/>
                                                      <w:marBottom w:val="0"/>
                                                      <w:divBdr>
                                                        <w:top w:val="none" w:sz="0" w:space="0" w:color="auto"/>
                                                        <w:left w:val="none" w:sz="0" w:space="0" w:color="auto"/>
                                                        <w:bottom w:val="single" w:sz="6" w:space="0" w:color="DDDCDA"/>
                                                        <w:right w:val="none" w:sz="0" w:space="0" w:color="auto"/>
                                                      </w:divBdr>
                                                      <w:divsChild>
                                                        <w:div w:id="948396213">
                                                          <w:marLeft w:val="0"/>
                                                          <w:marRight w:val="0"/>
                                                          <w:marTop w:val="0"/>
                                                          <w:marBottom w:val="0"/>
                                                          <w:divBdr>
                                                            <w:top w:val="none" w:sz="0" w:space="0" w:color="auto"/>
                                                            <w:left w:val="none" w:sz="0" w:space="0" w:color="auto"/>
                                                            <w:bottom w:val="none" w:sz="0" w:space="0" w:color="auto"/>
                                                            <w:right w:val="none" w:sz="0" w:space="0" w:color="auto"/>
                                                          </w:divBdr>
                                                        </w:div>
                                                        <w:div w:id="1161121939">
                                                          <w:marLeft w:val="0"/>
                                                          <w:marRight w:val="0"/>
                                                          <w:marTop w:val="0"/>
                                                          <w:marBottom w:val="0"/>
                                                          <w:divBdr>
                                                            <w:top w:val="none" w:sz="0" w:space="0" w:color="auto"/>
                                                            <w:left w:val="none" w:sz="0" w:space="0" w:color="auto"/>
                                                            <w:bottom w:val="none" w:sz="0" w:space="0" w:color="auto"/>
                                                            <w:right w:val="none" w:sz="0" w:space="0" w:color="auto"/>
                                                          </w:divBdr>
                                                          <w:divsChild>
                                                            <w:div w:id="1254899244">
                                                              <w:marLeft w:val="0"/>
                                                              <w:marRight w:val="0"/>
                                                              <w:marTop w:val="0"/>
                                                              <w:marBottom w:val="0"/>
                                                              <w:divBdr>
                                                                <w:top w:val="none" w:sz="0" w:space="0" w:color="auto"/>
                                                                <w:left w:val="none" w:sz="0" w:space="0" w:color="auto"/>
                                                                <w:bottom w:val="none" w:sz="0" w:space="0" w:color="auto"/>
                                                                <w:right w:val="none" w:sz="0" w:space="0" w:color="auto"/>
                                                              </w:divBdr>
                                                              <w:divsChild>
                                                                <w:div w:id="322708908">
                                                                  <w:marLeft w:val="0"/>
                                                                  <w:marRight w:val="0"/>
                                                                  <w:marTop w:val="120"/>
                                                                  <w:marBottom w:val="120"/>
                                                                  <w:divBdr>
                                                                    <w:top w:val="none" w:sz="0" w:space="0" w:color="auto"/>
                                                                    <w:left w:val="none" w:sz="0" w:space="0" w:color="auto"/>
                                                                    <w:bottom w:val="none" w:sz="0" w:space="0" w:color="auto"/>
                                                                    <w:right w:val="none" w:sz="0" w:space="0" w:color="auto"/>
                                                                  </w:divBdr>
                                                                  <w:divsChild>
                                                                    <w:div w:id="970592329">
                                                                      <w:marLeft w:val="0"/>
                                                                      <w:marRight w:val="0"/>
                                                                      <w:marTop w:val="0"/>
                                                                      <w:marBottom w:val="0"/>
                                                                      <w:divBdr>
                                                                        <w:top w:val="none" w:sz="0" w:space="0" w:color="auto"/>
                                                                        <w:left w:val="none" w:sz="0" w:space="0" w:color="auto"/>
                                                                        <w:bottom w:val="none" w:sz="0" w:space="0" w:color="auto"/>
                                                                        <w:right w:val="none" w:sz="0" w:space="0" w:color="auto"/>
                                                                      </w:divBdr>
                                                                      <w:divsChild>
                                                                        <w:div w:id="597760530">
                                                                          <w:marLeft w:val="0"/>
                                                                          <w:marRight w:val="0"/>
                                                                          <w:marTop w:val="0"/>
                                                                          <w:marBottom w:val="0"/>
                                                                          <w:divBdr>
                                                                            <w:top w:val="none" w:sz="0" w:space="0" w:color="auto"/>
                                                                            <w:left w:val="none" w:sz="0" w:space="0" w:color="auto"/>
                                                                            <w:bottom w:val="none" w:sz="0" w:space="0" w:color="auto"/>
                                                                            <w:right w:val="none" w:sz="0" w:space="0" w:color="auto"/>
                                                                          </w:divBdr>
                                                                          <w:divsChild>
                                                                            <w:div w:id="107408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34588">
                                                                      <w:marLeft w:val="240"/>
                                                                      <w:marRight w:val="240"/>
                                                                      <w:marTop w:val="0"/>
                                                                      <w:marBottom w:val="0"/>
                                                                      <w:divBdr>
                                                                        <w:top w:val="none" w:sz="0" w:space="0" w:color="auto"/>
                                                                        <w:left w:val="none" w:sz="0" w:space="0" w:color="auto"/>
                                                                        <w:bottom w:val="none" w:sz="0" w:space="0" w:color="auto"/>
                                                                        <w:right w:val="none" w:sz="0" w:space="0" w:color="auto"/>
                                                                      </w:divBdr>
                                                                      <w:divsChild>
                                                                        <w:div w:id="12328084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50127274">
                                                                  <w:marLeft w:val="0"/>
                                                                  <w:marRight w:val="0"/>
                                                                  <w:marTop w:val="120"/>
                                                                  <w:marBottom w:val="120"/>
                                                                  <w:divBdr>
                                                                    <w:top w:val="none" w:sz="0" w:space="0" w:color="auto"/>
                                                                    <w:left w:val="none" w:sz="0" w:space="0" w:color="auto"/>
                                                                    <w:bottom w:val="none" w:sz="0" w:space="0" w:color="auto"/>
                                                                    <w:right w:val="none" w:sz="0" w:space="0" w:color="auto"/>
                                                                  </w:divBdr>
                                                                  <w:divsChild>
                                                                    <w:div w:id="1689335328">
                                                                      <w:marLeft w:val="0"/>
                                                                      <w:marRight w:val="0"/>
                                                                      <w:marTop w:val="0"/>
                                                                      <w:marBottom w:val="0"/>
                                                                      <w:divBdr>
                                                                        <w:top w:val="none" w:sz="0" w:space="0" w:color="auto"/>
                                                                        <w:left w:val="none" w:sz="0" w:space="0" w:color="auto"/>
                                                                        <w:bottom w:val="none" w:sz="0" w:space="0" w:color="auto"/>
                                                                        <w:right w:val="none" w:sz="0" w:space="0" w:color="auto"/>
                                                                      </w:divBdr>
                                                                      <w:divsChild>
                                                                        <w:div w:id="671562996">
                                                                          <w:marLeft w:val="0"/>
                                                                          <w:marRight w:val="0"/>
                                                                          <w:marTop w:val="0"/>
                                                                          <w:marBottom w:val="0"/>
                                                                          <w:divBdr>
                                                                            <w:top w:val="none" w:sz="0" w:space="0" w:color="auto"/>
                                                                            <w:left w:val="none" w:sz="0" w:space="0" w:color="auto"/>
                                                                            <w:bottom w:val="none" w:sz="0" w:space="0" w:color="auto"/>
                                                                            <w:right w:val="none" w:sz="0" w:space="0" w:color="auto"/>
                                                                          </w:divBdr>
                                                                          <w:divsChild>
                                                                            <w:div w:id="142044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36979">
                                                                      <w:marLeft w:val="240"/>
                                                                      <w:marRight w:val="240"/>
                                                                      <w:marTop w:val="0"/>
                                                                      <w:marBottom w:val="0"/>
                                                                      <w:divBdr>
                                                                        <w:top w:val="none" w:sz="0" w:space="0" w:color="auto"/>
                                                                        <w:left w:val="none" w:sz="0" w:space="0" w:color="auto"/>
                                                                        <w:bottom w:val="none" w:sz="0" w:space="0" w:color="auto"/>
                                                                        <w:right w:val="none" w:sz="0" w:space="0" w:color="auto"/>
                                                                      </w:divBdr>
                                                                      <w:divsChild>
                                                                        <w:div w:id="20063337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2170349">
                                                                  <w:marLeft w:val="0"/>
                                                                  <w:marRight w:val="0"/>
                                                                  <w:marTop w:val="120"/>
                                                                  <w:marBottom w:val="120"/>
                                                                  <w:divBdr>
                                                                    <w:top w:val="none" w:sz="0" w:space="0" w:color="auto"/>
                                                                    <w:left w:val="none" w:sz="0" w:space="0" w:color="auto"/>
                                                                    <w:bottom w:val="none" w:sz="0" w:space="0" w:color="auto"/>
                                                                    <w:right w:val="none" w:sz="0" w:space="0" w:color="auto"/>
                                                                  </w:divBdr>
                                                                  <w:divsChild>
                                                                    <w:div w:id="157186961">
                                                                      <w:marLeft w:val="0"/>
                                                                      <w:marRight w:val="0"/>
                                                                      <w:marTop w:val="0"/>
                                                                      <w:marBottom w:val="0"/>
                                                                      <w:divBdr>
                                                                        <w:top w:val="none" w:sz="0" w:space="0" w:color="auto"/>
                                                                        <w:left w:val="none" w:sz="0" w:space="0" w:color="auto"/>
                                                                        <w:bottom w:val="none" w:sz="0" w:space="0" w:color="auto"/>
                                                                        <w:right w:val="none" w:sz="0" w:space="0" w:color="auto"/>
                                                                      </w:divBdr>
                                                                      <w:divsChild>
                                                                        <w:div w:id="1623263553">
                                                                          <w:marLeft w:val="0"/>
                                                                          <w:marRight w:val="0"/>
                                                                          <w:marTop w:val="0"/>
                                                                          <w:marBottom w:val="0"/>
                                                                          <w:divBdr>
                                                                            <w:top w:val="none" w:sz="0" w:space="0" w:color="auto"/>
                                                                            <w:left w:val="none" w:sz="0" w:space="0" w:color="auto"/>
                                                                            <w:bottom w:val="none" w:sz="0" w:space="0" w:color="auto"/>
                                                                            <w:right w:val="none" w:sz="0" w:space="0" w:color="auto"/>
                                                                          </w:divBdr>
                                                                          <w:divsChild>
                                                                            <w:div w:id="125436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5685">
                                                                      <w:marLeft w:val="240"/>
                                                                      <w:marRight w:val="240"/>
                                                                      <w:marTop w:val="0"/>
                                                                      <w:marBottom w:val="0"/>
                                                                      <w:divBdr>
                                                                        <w:top w:val="none" w:sz="0" w:space="0" w:color="auto"/>
                                                                        <w:left w:val="none" w:sz="0" w:space="0" w:color="auto"/>
                                                                        <w:bottom w:val="none" w:sz="0" w:space="0" w:color="auto"/>
                                                                        <w:right w:val="none" w:sz="0" w:space="0" w:color="auto"/>
                                                                      </w:divBdr>
                                                                      <w:divsChild>
                                                                        <w:div w:id="171342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49876085">
                                                                  <w:marLeft w:val="0"/>
                                                                  <w:marRight w:val="0"/>
                                                                  <w:marTop w:val="120"/>
                                                                  <w:marBottom w:val="120"/>
                                                                  <w:divBdr>
                                                                    <w:top w:val="none" w:sz="0" w:space="0" w:color="auto"/>
                                                                    <w:left w:val="none" w:sz="0" w:space="0" w:color="auto"/>
                                                                    <w:bottom w:val="none" w:sz="0" w:space="0" w:color="auto"/>
                                                                    <w:right w:val="none" w:sz="0" w:space="0" w:color="auto"/>
                                                                  </w:divBdr>
                                                                  <w:divsChild>
                                                                    <w:div w:id="1969628701">
                                                                      <w:marLeft w:val="240"/>
                                                                      <w:marRight w:val="240"/>
                                                                      <w:marTop w:val="0"/>
                                                                      <w:marBottom w:val="0"/>
                                                                      <w:divBdr>
                                                                        <w:top w:val="none" w:sz="0" w:space="0" w:color="auto"/>
                                                                        <w:left w:val="none" w:sz="0" w:space="0" w:color="auto"/>
                                                                        <w:bottom w:val="none" w:sz="0" w:space="0" w:color="auto"/>
                                                                        <w:right w:val="none" w:sz="0" w:space="0" w:color="auto"/>
                                                                      </w:divBdr>
                                                                      <w:divsChild>
                                                                        <w:div w:id="20189199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22040212">
                                                                  <w:marLeft w:val="0"/>
                                                                  <w:marRight w:val="0"/>
                                                                  <w:marTop w:val="120"/>
                                                                  <w:marBottom w:val="120"/>
                                                                  <w:divBdr>
                                                                    <w:top w:val="none" w:sz="0" w:space="0" w:color="auto"/>
                                                                    <w:left w:val="none" w:sz="0" w:space="0" w:color="auto"/>
                                                                    <w:bottom w:val="none" w:sz="0" w:space="0" w:color="auto"/>
                                                                    <w:right w:val="none" w:sz="0" w:space="0" w:color="auto"/>
                                                                  </w:divBdr>
                                                                  <w:divsChild>
                                                                    <w:div w:id="511266157">
                                                                      <w:marLeft w:val="240"/>
                                                                      <w:marRight w:val="240"/>
                                                                      <w:marTop w:val="0"/>
                                                                      <w:marBottom w:val="0"/>
                                                                      <w:divBdr>
                                                                        <w:top w:val="none" w:sz="0" w:space="0" w:color="auto"/>
                                                                        <w:left w:val="none" w:sz="0" w:space="0" w:color="auto"/>
                                                                        <w:bottom w:val="none" w:sz="0" w:space="0" w:color="auto"/>
                                                                        <w:right w:val="none" w:sz="0" w:space="0" w:color="auto"/>
                                                                      </w:divBdr>
                                                                      <w:divsChild>
                                                                        <w:div w:id="1143304354">
                                                                          <w:marLeft w:val="0"/>
                                                                          <w:marRight w:val="0"/>
                                                                          <w:marTop w:val="0"/>
                                                                          <w:marBottom w:val="240"/>
                                                                          <w:divBdr>
                                                                            <w:top w:val="none" w:sz="0" w:space="0" w:color="auto"/>
                                                                            <w:left w:val="none" w:sz="0" w:space="0" w:color="auto"/>
                                                                            <w:bottom w:val="none" w:sz="0" w:space="0" w:color="auto"/>
                                                                            <w:right w:val="none" w:sz="0" w:space="0" w:color="auto"/>
                                                                          </w:divBdr>
                                                                        </w:div>
                                                                      </w:divsChild>
                                                                    </w:div>
                                                                    <w:div w:id="1056659424">
                                                                      <w:marLeft w:val="0"/>
                                                                      <w:marRight w:val="0"/>
                                                                      <w:marTop w:val="0"/>
                                                                      <w:marBottom w:val="0"/>
                                                                      <w:divBdr>
                                                                        <w:top w:val="none" w:sz="0" w:space="0" w:color="auto"/>
                                                                        <w:left w:val="none" w:sz="0" w:space="0" w:color="auto"/>
                                                                        <w:bottom w:val="none" w:sz="0" w:space="0" w:color="auto"/>
                                                                        <w:right w:val="none" w:sz="0" w:space="0" w:color="auto"/>
                                                                      </w:divBdr>
                                                                      <w:divsChild>
                                                                        <w:div w:id="1022779350">
                                                                          <w:marLeft w:val="0"/>
                                                                          <w:marRight w:val="0"/>
                                                                          <w:marTop w:val="0"/>
                                                                          <w:marBottom w:val="0"/>
                                                                          <w:divBdr>
                                                                            <w:top w:val="none" w:sz="0" w:space="0" w:color="auto"/>
                                                                            <w:left w:val="none" w:sz="0" w:space="0" w:color="auto"/>
                                                                            <w:bottom w:val="none" w:sz="0" w:space="0" w:color="auto"/>
                                                                            <w:right w:val="none" w:sz="0" w:space="0" w:color="auto"/>
                                                                          </w:divBdr>
                                                                          <w:divsChild>
                                                                            <w:div w:id="78272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801968">
                                                                  <w:marLeft w:val="0"/>
                                                                  <w:marRight w:val="0"/>
                                                                  <w:marTop w:val="120"/>
                                                                  <w:marBottom w:val="120"/>
                                                                  <w:divBdr>
                                                                    <w:top w:val="none" w:sz="0" w:space="0" w:color="auto"/>
                                                                    <w:left w:val="none" w:sz="0" w:space="0" w:color="auto"/>
                                                                    <w:bottom w:val="none" w:sz="0" w:space="0" w:color="auto"/>
                                                                    <w:right w:val="none" w:sz="0" w:space="0" w:color="auto"/>
                                                                  </w:divBdr>
                                                                  <w:divsChild>
                                                                    <w:div w:id="594632310">
                                                                      <w:marLeft w:val="240"/>
                                                                      <w:marRight w:val="240"/>
                                                                      <w:marTop w:val="0"/>
                                                                      <w:marBottom w:val="0"/>
                                                                      <w:divBdr>
                                                                        <w:top w:val="none" w:sz="0" w:space="0" w:color="auto"/>
                                                                        <w:left w:val="none" w:sz="0" w:space="0" w:color="auto"/>
                                                                        <w:bottom w:val="none" w:sz="0" w:space="0" w:color="auto"/>
                                                                        <w:right w:val="none" w:sz="0" w:space="0" w:color="auto"/>
                                                                      </w:divBdr>
                                                                      <w:divsChild>
                                                                        <w:div w:id="226457065">
                                                                          <w:marLeft w:val="0"/>
                                                                          <w:marRight w:val="0"/>
                                                                          <w:marTop w:val="0"/>
                                                                          <w:marBottom w:val="240"/>
                                                                          <w:divBdr>
                                                                            <w:top w:val="none" w:sz="0" w:space="0" w:color="auto"/>
                                                                            <w:left w:val="none" w:sz="0" w:space="0" w:color="auto"/>
                                                                            <w:bottom w:val="none" w:sz="0" w:space="0" w:color="auto"/>
                                                                            <w:right w:val="none" w:sz="0" w:space="0" w:color="auto"/>
                                                                          </w:divBdr>
                                                                        </w:div>
                                                                      </w:divsChild>
                                                                    </w:div>
                                                                    <w:div w:id="872157502">
                                                                      <w:marLeft w:val="0"/>
                                                                      <w:marRight w:val="0"/>
                                                                      <w:marTop w:val="0"/>
                                                                      <w:marBottom w:val="0"/>
                                                                      <w:divBdr>
                                                                        <w:top w:val="none" w:sz="0" w:space="0" w:color="auto"/>
                                                                        <w:left w:val="none" w:sz="0" w:space="0" w:color="auto"/>
                                                                        <w:bottom w:val="none" w:sz="0" w:space="0" w:color="auto"/>
                                                                        <w:right w:val="none" w:sz="0" w:space="0" w:color="auto"/>
                                                                      </w:divBdr>
                                                                      <w:divsChild>
                                                                        <w:div w:id="235094983">
                                                                          <w:marLeft w:val="0"/>
                                                                          <w:marRight w:val="0"/>
                                                                          <w:marTop w:val="0"/>
                                                                          <w:marBottom w:val="0"/>
                                                                          <w:divBdr>
                                                                            <w:top w:val="none" w:sz="0" w:space="0" w:color="auto"/>
                                                                            <w:left w:val="none" w:sz="0" w:space="0" w:color="auto"/>
                                                                            <w:bottom w:val="none" w:sz="0" w:space="0" w:color="auto"/>
                                                                            <w:right w:val="none" w:sz="0" w:space="0" w:color="auto"/>
                                                                          </w:divBdr>
                                                                          <w:divsChild>
                                                                            <w:div w:id="13191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75142">
                                                                  <w:marLeft w:val="0"/>
                                                                  <w:marRight w:val="0"/>
                                                                  <w:marTop w:val="120"/>
                                                                  <w:marBottom w:val="120"/>
                                                                  <w:divBdr>
                                                                    <w:top w:val="none" w:sz="0" w:space="0" w:color="auto"/>
                                                                    <w:left w:val="none" w:sz="0" w:space="0" w:color="auto"/>
                                                                    <w:bottom w:val="none" w:sz="0" w:space="0" w:color="auto"/>
                                                                    <w:right w:val="none" w:sz="0" w:space="0" w:color="auto"/>
                                                                  </w:divBdr>
                                                                  <w:divsChild>
                                                                    <w:div w:id="1929271312">
                                                                      <w:marLeft w:val="240"/>
                                                                      <w:marRight w:val="240"/>
                                                                      <w:marTop w:val="0"/>
                                                                      <w:marBottom w:val="0"/>
                                                                      <w:divBdr>
                                                                        <w:top w:val="none" w:sz="0" w:space="0" w:color="auto"/>
                                                                        <w:left w:val="none" w:sz="0" w:space="0" w:color="auto"/>
                                                                        <w:bottom w:val="none" w:sz="0" w:space="0" w:color="auto"/>
                                                                        <w:right w:val="none" w:sz="0" w:space="0" w:color="auto"/>
                                                                      </w:divBdr>
                                                                      <w:divsChild>
                                                                        <w:div w:id="1299993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79399347">
                                                                  <w:marLeft w:val="0"/>
                                                                  <w:marRight w:val="0"/>
                                                                  <w:marTop w:val="120"/>
                                                                  <w:marBottom w:val="120"/>
                                                                  <w:divBdr>
                                                                    <w:top w:val="none" w:sz="0" w:space="0" w:color="auto"/>
                                                                    <w:left w:val="none" w:sz="0" w:space="0" w:color="auto"/>
                                                                    <w:bottom w:val="none" w:sz="0" w:space="0" w:color="auto"/>
                                                                    <w:right w:val="none" w:sz="0" w:space="0" w:color="auto"/>
                                                                  </w:divBdr>
                                                                  <w:divsChild>
                                                                    <w:div w:id="1012339750">
                                                                      <w:marLeft w:val="240"/>
                                                                      <w:marRight w:val="240"/>
                                                                      <w:marTop w:val="0"/>
                                                                      <w:marBottom w:val="0"/>
                                                                      <w:divBdr>
                                                                        <w:top w:val="none" w:sz="0" w:space="0" w:color="auto"/>
                                                                        <w:left w:val="none" w:sz="0" w:space="0" w:color="auto"/>
                                                                        <w:bottom w:val="none" w:sz="0" w:space="0" w:color="auto"/>
                                                                        <w:right w:val="none" w:sz="0" w:space="0" w:color="auto"/>
                                                                      </w:divBdr>
                                                                      <w:divsChild>
                                                                        <w:div w:id="1419400830">
                                                                          <w:marLeft w:val="0"/>
                                                                          <w:marRight w:val="0"/>
                                                                          <w:marTop w:val="0"/>
                                                                          <w:marBottom w:val="240"/>
                                                                          <w:divBdr>
                                                                            <w:top w:val="none" w:sz="0" w:space="0" w:color="auto"/>
                                                                            <w:left w:val="none" w:sz="0" w:space="0" w:color="auto"/>
                                                                            <w:bottom w:val="none" w:sz="0" w:space="0" w:color="auto"/>
                                                                            <w:right w:val="none" w:sz="0" w:space="0" w:color="auto"/>
                                                                          </w:divBdr>
                                                                        </w:div>
                                                                      </w:divsChild>
                                                                    </w:div>
                                                                    <w:div w:id="1094937456">
                                                                      <w:marLeft w:val="0"/>
                                                                      <w:marRight w:val="0"/>
                                                                      <w:marTop w:val="0"/>
                                                                      <w:marBottom w:val="0"/>
                                                                      <w:divBdr>
                                                                        <w:top w:val="none" w:sz="0" w:space="0" w:color="auto"/>
                                                                        <w:left w:val="none" w:sz="0" w:space="0" w:color="auto"/>
                                                                        <w:bottom w:val="none" w:sz="0" w:space="0" w:color="auto"/>
                                                                        <w:right w:val="none" w:sz="0" w:space="0" w:color="auto"/>
                                                                      </w:divBdr>
                                                                      <w:divsChild>
                                                                        <w:div w:id="1789854815">
                                                                          <w:marLeft w:val="0"/>
                                                                          <w:marRight w:val="0"/>
                                                                          <w:marTop w:val="0"/>
                                                                          <w:marBottom w:val="0"/>
                                                                          <w:divBdr>
                                                                            <w:top w:val="none" w:sz="0" w:space="0" w:color="auto"/>
                                                                            <w:left w:val="none" w:sz="0" w:space="0" w:color="auto"/>
                                                                            <w:bottom w:val="none" w:sz="0" w:space="0" w:color="auto"/>
                                                                            <w:right w:val="none" w:sz="0" w:space="0" w:color="auto"/>
                                                                          </w:divBdr>
                                                                          <w:divsChild>
                                                                            <w:div w:id="20807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649524">
                                                      <w:marLeft w:val="0"/>
                                                      <w:marRight w:val="0"/>
                                                      <w:marTop w:val="0"/>
                                                      <w:marBottom w:val="0"/>
                                                      <w:divBdr>
                                                        <w:top w:val="none" w:sz="0" w:space="0" w:color="auto"/>
                                                        <w:left w:val="none" w:sz="0" w:space="0" w:color="auto"/>
                                                        <w:bottom w:val="single" w:sz="6" w:space="0" w:color="DDDCDA"/>
                                                        <w:right w:val="none" w:sz="0" w:space="0" w:color="auto"/>
                                                      </w:divBdr>
                                                      <w:divsChild>
                                                        <w:div w:id="958026425">
                                                          <w:marLeft w:val="0"/>
                                                          <w:marRight w:val="0"/>
                                                          <w:marTop w:val="0"/>
                                                          <w:marBottom w:val="0"/>
                                                          <w:divBdr>
                                                            <w:top w:val="none" w:sz="0" w:space="0" w:color="auto"/>
                                                            <w:left w:val="none" w:sz="0" w:space="0" w:color="auto"/>
                                                            <w:bottom w:val="none" w:sz="0" w:space="0" w:color="auto"/>
                                                            <w:right w:val="none" w:sz="0" w:space="0" w:color="auto"/>
                                                          </w:divBdr>
                                                          <w:divsChild>
                                                            <w:div w:id="2004582334">
                                                              <w:marLeft w:val="0"/>
                                                              <w:marRight w:val="0"/>
                                                              <w:marTop w:val="0"/>
                                                              <w:marBottom w:val="0"/>
                                                              <w:divBdr>
                                                                <w:top w:val="none" w:sz="0" w:space="0" w:color="auto"/>
                                                                <w:left w:val="none" w:sz="0" w:space="0" w:color="auto"/>
                                                                <w:bottom w:val="none" w:sz="0" w:space="0" w:color="auto"/>
                                                                <w:right w:val="none" w:sz="0" w:space="0" w:color="auto"/>
                                                              </w:divBdr>
                                                              <w:divsChild>
                                                                <w:div w:id="88163696">
                                                                  <w:marLeft w:val="0"/>
                                                                  <w:marRight w:val="0"/>
                                                                  <w:marTop w:val="120"/>
                                                                  <w:marBottom w:val="120"/>
                                                                  <w:divBdr>
                                                                    <w:top w:val="none" w:sz="0" w:space="0" w:color="auto"/>
                                                                    <w:left w:val="none" w:sz="0" w:space="0" w:color="auto"/>
                                                                    <w:bottom w:val="none" w:sz="0" w:space="0" w:color="auto"/>
                                                                    <w:right w:val="none" w:sz="0" w:space="0" w:color="auto"/>
                                                                  </w:divBdr>
                                                                  <w:divsChild>
                                                                    <w:div w:id="36705821">
                                                                      <w:marLeft w:val="0"/>
                                                                      <w:marRight w:val="0"/>
                                                                      <w:marTop w:val="0"/>
                                                                      <w:marBottom w:val="0"/>
                                                                      <w:divBdr>
                                                                        <w:top w:val="none" w:sz="0" w:space="0" w:color="auto"/>
                                                                        <w:left w:val="none" w:sz="0" w:space="0" w:color="auto"/>
                                                                        <w:bottom w:val="none" w:sz="0" w:space="0" w:color="auto"/>
                                                                        <w:right w:val="none" w:sz="0" w:space="0" w:color="auto"/>
                                                                      </w:divBdr>
                                                                      <w:divsChild>
                                                                        <w:div w:id="880753912">
                                                                          <w:marLeft w:val="0"/>
                                                                          <w:marRight w:val="0"/>
                                                                          <w:marTop w:val="0"/>
                                                                          <w:marBottom w:val="0"/>
                                                                          <w:divBdr>
                                                                            <w:top w:val="none" w:sz="0" w:space="0" w:color="auto"/>
                                                                            <w:left w:val="none" w:sz="0" w:space="0" w:color="auto"/>
                                                                            <w:bottom w:val="none" w:sz="0" w:space="0" w:color="auto"/>
                                                                            <w:right w:val="none" w:sz="0" w:space="0" w:color="auto"/>
                                                                          </w:divBdr>
                                                                          <w:divsChild>
                                                                            <w:div w:id="3032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967705">
                                                                      <w:marLeft w:val="240"/>
                                                                      <w:marRight w:val="240"/>
                                                                      <w:marTop w:val="0"/>
                                                                      <w:marBottom w:val="0"/>
                                                                      <w:divBdr>
                                                                        <w:top w:val="none" w:sz="0" w:space="0" w:color="auto"/>
                                                                        <w:left w:val="none" w:sz="0" w:space="0" w:color="auto"/>
                                                                        <w:bottom w:val="none" w:sz="0" w:space="0" w:color="auto"/>
                                                                        <w:right w:val="none" w:sz="0" w:space="0" w:color="auto"/>
                                                                      </w:divBdr>
                                                                      <w:divsChild>
                                                                        <w:div w:id="15812838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5465019">
                                                                  <w:marLeft w:val="0"/>
                                                                  <w:marRight w:val="0"/>
                                                                  <w:marTop w:val="120"/>
                                                                  <w:marBottom w:val="120"/>
                                                                  <w:divBdr>
                                                                    <w:top w:val="none" w:sz="0" w:space="0" w:color="auto"/>
                                                                    <w:left w:val="none" w:sz="0" w:space="0" w:color="auto"/>
                                                                    <w:bottom w:val="none" w:sz="0" w:space="0" w:color="auto"/>
                                                                    <w:right w:val="none" w:sz="0" w:space="0" w:color="auto"/>
                                                                  </w:divBdr>
                                                                  <w:divsChild>
                                                                    <w:div w:id="1247492134">
                                                                      <w:marLeft w:val="240"/>
                                                                      <w:marRight w:val="240"/>
                                                                      <w:marTop w:val="0"/>
                                                                      <w:marBottom w:val="0"/>
                                                                      <w:divBdr>
                                                                        <w:top w:val="none" w:sz="0" w:space="0" w:color="auto"/>
                                                                        <w:left w:val="none" w:sz="0" w:space="0" w:color="auto"/>
                                                                        <w:bottom w:val="none" w:sz="0" w:space="0" w:color="auto"/>
                                                                        <w:right w:val="none" w:sz="0" w:space="0" w:color="auto"/>
                                                                      </w:divBdr>
                                                                      <w:divsChild>
                                                                        <w:div w:id="153854055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5303171">
                                                                  <w:marLeft w:val="0"/>
                                                                  <w:marRight w:val="0"/>
                                                                  <w:marTop w:val="120"/>
                                                                  <w:marBottom w:val="120"/>
                                                                  <w:divBdr>
                                                                    <w:top w:val="none" w:sz="0" w:space="0" w:color="auto"/>
                                                                    <w:left w:val="none" w:sz="0" w:space="0" w:color="auto"/>
                                                                    <w:bottom w:val="none" w:sz="0" w:space="0" w:color="auto"/>
                                                                    <w:right w:val="none" w:sz="0" w:space="0" w:color="auto"/>
                                                                  </w:divBdr>
                                                                  <w:divsChild>
                                                                    <w:div w:id="551236472">
                                                                      <w:marLeft w:val="240"/>
                                                                      <w:marRight w:val="240"/>
                                                                      <w:marTop w:val="0"/>
                                                                      <w:marBottom w:val="0"/>
                                                                      <w:divBdr>
                                                                        <w:top w:val="none" w:sz="0" w:space="0" w:color="auto"/>
                                                                        <w:left w:val="none" w:sz="0" w:space="0" w:color="auto"/>
                                                                        <w:bottom w:val="none" w:sz="0" w:space="0" w:color="auto"/>
                                                                        <w:right w:val="none" w:sz="0" w:space="0" w:color="auto"/>
                                                                      </w:divBdr>
                                                                      <w:divsChild>
                                                                        <w:div w:id="148400987">
                                                                          <w:marLeft w:val="0"/>
                                                                          <w:marRight w:val="0"/>
                                                                          <w:marTop w:val="0"/>
                                                                          <w:marBottom w:val="240"/>
                                                                          <w:divBdr>
                                                                            <w:top w:val="none" w:sz="0" w:space="0" w:color="auto"/>
                                                                            <w:left w:val="none" w:sz="0" w:space="0" w:color="auto"/>
                                                                            <w:bottom w:val="none" w:sz="0" w:space="0" w:color="auto"/>
                                                                            <w:right w:val="none" w:sz="0" w:space="0" w:color="auto"/>
                                                                          </w:divBdr>
                                                                        </w:div>
                                                                      </w:divsChild>
                                                                    </w:div>
                                                                    <w:div w:id="1950163010">
                                                                      <w:marLeft w:val="0"/>
                                                                      <w:marRight w:val="0"/>
                                                                      <w:marTop w:val="0"/>
                                                                      <w:marBottom w:val="0"/>
                                                                      <w:divBdr>
                                                                        <w:top w:val="none" w:sz="0" w:space="0" w:color="auto"/>
                                                                        <w:left w:val="none" w:sz="0" w:space="0" w:color="auto"/>
                                                                        <w:bottom w:val="none" w:sz="0" w:space="0" w:color="auto"/>
                                                                        <w:right w:val="none" w:sz="0" w:space="0" w:color="auto"/>
                                                                      </w:divBdr>
                                                                      <w:divsChild>
                                                                        <w:div w:id="465859325">
                                                                          <w:marLeft w:val="0"/>
                                                                          <w:marRight w:val="0"/>
                                                                          <w:marTop w:val="0"/>
                                                                          <w:marBottom w:val="0"/>
                                                                          <w:divBdr>
                                                                            <w:top w:val="none" w:sz="0" w:space="0" w:color="auto"/>
                                                                            <w:left w:val="none" w:sz="0" w:space="0" w:color="auto"/>
                                                                            <w:bottom w:val="none" w:sz="0" w:space="0" w:color="auto"/>
                                                                            <w:right w:val="none" w:sz="0" w:space="0" w:color="auto"/>
                                                                          </w:divBdr>
                                                                          <w:divsChild>
                                                                            <w:div w:id="8421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416858">
                                                                  <w:marLeft w:val="0"/>
                                                                  <w:marRight w:val="0"/>
                                                                  <w:marTop w:val="120"/>
                                                                  <w:marBottom w:val="120"/>
                                                                  <w:divBdr>
                                                                    <w:top w:val="none" w:sz="0" w:space="0" w:color="auto"/>
                                                                    <w:left w:val="none" w:sz="0" w:space="0" w:color="auto"/>
                                                                    <w:bottom w:val="none" w:sz="0" w:space="0" w:color="auto"/>
                                                                    <w:right w:val="none" w:sz="0" w:space="0" w:color="auto"/>
                                                                  </w:divBdr>
                                                                  <w:divsChild>
                                                                    <w:div w:id="666830130">
                                                                      <w:marLeft w:val="0"/>
                                                                      <w:marRight w:val="0"/>
                                                                      <w:marTop w:val="0"/>
                                                                      <w:marBottom w:val="0"/>
                                                                      <w:divBdr>
                                                                        <w:top w:val="none" w:sz="0" w:space="0" w:color="auto"/>
                                                                        <w:left w:val="none" w:sz="0" w:space="0" w:color="auto"/>
                                                                        <w:bottom w:val="none" w:sz="0" w:space="0" w:color="auto"/>
                                                                        <w:right w:val="none" w:sz="0" w:space="0" w:color="auto"/>
                                                                      </w:divBdr>
                                                                      <w:divsChild>
                                                                        <w:div w:id="2049527958">
                                                                          <w:marLeft w:val="0"/>
                                                                          <w:marRight w:val="0"/>
                                                                          <w:marTop w:val="0"/>
                                                                          <w:marBottom w:val="0"/>
                                                                          <w:divBdr>
                                                                            <w:top w:val="none" w:sz="0" w:space="0" w:color="auto"/>
                                                                            <w:left w:val="none" w:sz="0" w:space="0" w:color="auto"/>
                                                                            <w:bottom w:val="none" w:sz="0" w:space="0" w:color="auto"/>
                                                                            <w:right w:val="none" w:sz="0" w:space="0" w:color="auto"/>
                                                                          </w:divBdr>
                                                                          <w:divsChild>
                                                                            <w:div w:id="163394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790550">
                                                                      <w:marLeft w:val="240"/>
                                                                      <w:marRight w:val="240"/>
                                                                      <w:marTop w:val="0"/>
                                                                      <w:marBottom w:val="0"/>
                                                                      <w:divBdr>
                                                                        <w:top w:val="none" w:sz="0" w:space="0" w:color="auto"/>
                                                                        <w:left w:val="none" w:sz="0" w:space="0" w:color="auto"/>
                                                                        <w:bottom w:val="none" w:sz="0" w:space="0" w:color="auto"/>
                                                                        <w:right w:val="none" w:sz="0" w:space="0" w:color="auto"/>
                                                                      </w:divBdr>
                                                                      <w:divsChild>
                                                                        <w:div w:id="12817603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2724309">
                                                                  <w:marLeft w:val="0"/>
                                                                  <w:marRight w:val="0"/>
                                                                  <w:marTop w:val="120"/>
                                                                  <w:marBottom w:val="120"/>
                                                                  <w:divBdr>
                                                                    <w:top w:val="none" w:sz="0" w:space="0" w:color="auto"/>
                                                                    <w:left w:val="none" w:sz="0" w:space="0" w:color="auto"/>
                                                                    <w:bottom w:val="none" w:sz="0" w:space="0" w:color="auto"/>
                                                                    <w:right w:val="none" w:sz="0" w:space="0" w:color="auto"/>
                                                                  </w:divBdr>
                                                                  <w:divsChild>
                                                                    <w:div w:id="1348215665">
                                                                      <w:marLeft w:val="240"/>
                                                                      <w:marRight w:val="240"/>
                                                                      <w:marTop w:val="0"/>
                                                                      <w:marBottom w:val="0"/>
                                                                      <w:divBdr>
                                                                        <w:top w:val="none" w:sz="0" w:space="0" w:color="auto"/>
                                                                        <w:left w:val="none" w:sz="0" w:space="0" w:color="auto"/>
                                                                        <w:bottom w:val="none" w:sz="0" w:space="0" w:color="auto"/>
                                                                        <w:right w:val="none" w:sz="0" w:space="0" w:color="auto"/>
                                                                      </w:divBdr>
                                                                      <w:divsChild>
                                                                        <w:div w:id="20115181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3845705">
                                                                  <w:marLeft w:val="0"/>
                                                                  <w:marRight w:val="0"/>
                                                                  <w:marTop w:val="120"/>
                                                                  <w:marBottom w:val="120"/>
                                                                  <w:divBdr>
                                                                    <w:top w:val="none" w:sz="0" w:space="0" w:color="auto"/>
                                                                    <w:left w:val="none" w:sz="0" w:space="0" w:color="auto"/>
                                                                    <w:bottom w:val="none" w:sz="0" w:space="0" w:color="auto"/>
                                                                    <w:right w:val="none" w:sz="0" w:space="0" w:color="auto"/>
                                                                  </w:divBdr>
                                                                  <w:divsChild>
                                                                    <w:div w:id="991908900">
                                                                      <w:marLeft w:val="0"/>
                                                                      <w:marRight w:val="0"/>
                                                                      <w:marTop w:val="0"/>
                                                                      <w:marBottom w:val="0"/>
                                                                      <w:divBdr>
                                                                        <w:top w:val="none" w:sz="0" w:space="0" w:color="auto"/>
                                                                        <w:left w:val="none" w:sz="0" w:space="0" w:color="auto"/>
                                                                        <w:bottom w:val="none" w:sz="0" w:space="0" w:color="auto"/>
                                                                        <w:right w:val="none" w:sz="0" w:space="0" w:color="auto"/>
                                                                      </w:divBdr>
                                                                      <w:divsChild>
                                                                        <w:div w:id="2118480308">
                                                                          <w:marLeft w:val="0"/>
                                                                          <w:marRight w:val="0"/>
                                                                          <w:marTop w:val="0"/>
                                                                          <w:marBottom w:val="0"/>
                                                                          <w:divBdr>
                                                                            <w:top w:val="none" w:sz="0" w:space="0" w:color="auto"/>
                                                                            <w:left w:val="none" w:sz="0" w:space="0" w:color="auto"/>
                                                                            <w:bottom w:val="none" w:sz="0" w:space="0" w:color="auto"/>
                                                                            <w:right w:val="none" w:sz="0" w:space="0" w:color="auto"/>
                                                                          </w:divBdr>
                                                                          <w:divsChild>
                                                                            <w:div w:id="63395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85482">
                                                                      <w:marLeft w:val="240"/>
                                                                      <w:marRight w:val="240"/>
                                                                      <w:marTop w:val="0"/>
                                                                      <w:marBottom w:val="0"/>
                                                                      <w:divBdr>
                                                                        <w:top w:val="none" w:sz="0" w:space="0" w:color="auto"/>
                                                                        <w:left w:val="none" w:sz="0" w:space="0" w:color="auto"/>
                                                                        <w:bottom w:val="none" w:sz="0" w:space="0" w:color="auto"/>
                                                                        <w:right w:val="none" w:sz="0" w:space="0" w:color="auto"/>
                                                                      </w:divBdr>
                                                                      <w:divsChild>
                                                                        <w:div w:id="2384907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35441715">
                                                                  <w:marLeft w:val="0"/>
                                                                  <w:marRight w:val="0"/>
                                                                  <w:marTop w:val="120"/>
                                                                  <w:marBottom w:val="120"/>
                                                                  <w:divBdr>
                                                                    <w:top w:val="none" w:sz="0" w:space="0" w:color="auto"/>
                                                                    <w:left w:val="none" w:sz="0" w:space="0" w:color="auto"/>
                                                                    <w:bottom w:val="none" w:sz="0" w:space="0" w:color="auto"/>
                                                                    <w:right w:val="none" w:sz="0" w:space="0" w:color="auto"/>
                                                                  </w:divBdr>
                                                                  <w:divsChild>
                                                                    <w:div w:id="989014901">
                                                                      <w:marLeft w:val="240"/>
                                                                      <w:marRight w:val="240"/>
                                                                      <w:marTop w:val="0"/>
                                                                      <w:marBottom w:val="0"/>
                                                                      <w:divBdr>
                                                                        <w:top w:val="none" w:sz="0" w:space="0" w:color="auto"/>
                                                                        <w:left w:val="none" w:sz="0" w:space="0" w:color="auto"/>
                                                                        <w:bottom w:val="none" w:sz="0" w:space="0" w:color="auto"/>
                                                                        <w:right w:val="none" w:sz="0" w:space="0" w:color="auto"/>
                                                                      </w:divBdr>
                                                                      <w:divsChild>
                                                                        <w:div w:id="1843617643">
                                                                          <w:marLeft w:val="0"/>
                                                                          <w:marRight w:val="0"/>
                                                                          <w:marTop w:val="0"/>
                                                                          <w:marBottom w:val="240"/>
                                                                          <w:divBdr>
                                                                            <w:top w:val="none" w:sz="0" w:space="0" w:color="auto"/>
                                                                            <w:left w:val="none" w:sz="0" w:space="0" w:color="auto"/>
                                                                            <w:bottom w:val="none" w:sz="0" w:space="0" w:color="auto"/>
                                                                            <w:right w:val="none" w:sz="0" w:space="0" w:color="auto"/>
                                                                          </w:divBdr>
                                                                        </w:div>
                                                                      </w:divsChild>
                                                                    </w:div>
                                                                    <w:div w:id="1724526338">
                                                                      <w:marLeft w:val="0"/>
                                                                      <w:marRight w:val="0"/>
                                                                      <w:marTop w:val="0"/>
                                                                      <w:marBottom w:val="0"/>
                                                                      <w:divBdr>
                                                                        <w:top w:val="none" w:sz="0" w:space="0" w:color="auto"/>
                                                                        <w:left w:val="none" w:sz="0" w:space="0" w:color="auto"/>
                                                                        <w:bottom w:val="none" w:sz="0" w:space="0" w:color="auto"/>
                                                                        <w:right w:val="none" w:sz="0" w:space="0" w:color="auto"/>
                                                                      </w:divBdr>
                                                                      <w:divsChild>
                                                                        <w:div w:id="1052264779">
                                                                          <w:marLeft w:val="0"/>
                                                                          <w:marRight w:val="0"/>
                                                                          <w:marTop w:val="0"/>
                                                                          <w:marBottom w:val="0"/>
                                                                          <w:divBdr>
                                                                            <w:top w:val="none" w:sz="0" w:space="0" w:color="auto"/>
                                                                            <w:left w:val="none" w:sz="0" w:space="0" w:color="auto"/>
                                                                            <w:bottom w:val="none" w:sz="0" w:space="0" w:color="auto"/>
                                                                            <w:right w:val="none" w:sz="0" w:space="0" w:color="auto"/>
                                                                          </w:divBdr>
                                                                          <w:divsChild>
                                                                            <w:div w:id="131972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455603">
                                                                  <w:marLeft w:val="0"/>
                                                                  <w:marRight w:val="0"/>
                                                                  <w:marTop w:val="120"/>
                                                                  <w:marBottom w:val="120"/>
                                                                  <w:divBdr>
                                                                    <w:top w:val="none" w:sz="0" w:space="0" w:color="auto"/>
                                                                    <w:left w:val="none" w:sz="0" w:space="0" w:color="auto"/>
                                                                    <w:bottom w:val="none" w:sz="0" w:space="0" w:color="auto"/>
                                                                    <w:right w:val="none" w:sz="0" w:space="0" w:color="auto"/>
                                                                  </w:divBdr>
                                                                  <w:divsChild>
                                                                    <w:div w:id="248464878">
                                                                      <w:marLeft w:val="240"/>
                                                                      <w:marRight w:val="240"/>
                                                                      <w:marTop w:val="0"/>
                                                                      <w:marBottom w:val="0"/>
                                                                      <w:divBdr>
                                                                        <w:top w:val="none" w:sz="0" w:space="0" w:color="auto"/>
                                                                        <w:left w:val="none" w:sz="0" w:space="0" w:color="auto"/>
                                                                        <w:bottom w:val="none" w:sz="0" w:space="0" w:color="auto"/>
                                                                        <w:right w:val="none" w:sz="0" w:space="0" w:color="auto"/>
                                                                      </w:divBdr>
                                                                      <w:divsChild>
                                                                        <w:div w:id="1721055863">
                                                                          <w:marLeft w:val="0"/>
                                                                          <w:marRight w:val="0"/>
                                                                          <w:marTop w:val="0"/>
                                                                          <w:marBottom w:val="240"/>
                                                                          <w:divBdr>
                                                                            <w:top w:val="none" w:sz="0" w:space="0" w:color="auto"/>
                                                                            <w:left w:val="none" w:sz="0" w:space="0" w:color="auto"/>
                                                                            <w:bottom w:val="none" w:sz="0" w:space="0" w:color="auto"/>
                                                                            <w:right w:val="none" w:sz="0" w:space="0" w:color="auto"/>
                                                                          </w:divBdr>
                                                                        </w:div>
                                                                      </w:divsChild>
                                                                    </w:div>
                                                                    <w:div w:id="1605336609">
                                                                      <w:marLeft w:val="0"/>
                                                                      <w:marRight w:val="0"/>
                                                                      <w:marTop w:val="0"/>
                                                                      <w:marBottom w:val="0"/>
                                                                      <w:divBdr>
                                                                        <w:top w:val="none" w:sz="0" w:space="0" w:color="auto"/>
                                                                        <w:left w:val="none" w:sz="0" w:space="0" w:color="auto"/>
                                                                        <w:bottom w:val="none" w:sz="0" w:space="0" w:color="auto"/>
                                                                        <w:right w:val="none" w:sz="0" w:space="0" w:color="auto"/>
                                                                      </w:divBdr>
                                                                      <w:divsChild>
                                                                        <w:div w:id="242957742">
                                                                          <w:marLeft w:val="0"/>
                                                                          <w:marRight w:val="0"/>
                                                                          <w:marTop w:val="0"/>
                                                                          <w:marBottom w:val="0"/>
                                                                          <w:divBdr>
                                                                            <w:top w:val="none" w:sz="0" w:space="0" w:color="auto"/>
                                                                            <w:left w:val="none" w:sz="0" w:space="0" w:color="auto"/>
                                                                            <w:bottom w:val="none" w:sz="0" w:space="0" w:color="auto"/>
                                                                            <w:right w:val="none" w:sz="0" w:space="0" w:color="auto"/>
                                                                          </w:divBdr>
                                                                          <w:divsChild>
                                                                            <w:div w:id="8743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131305">
                                                                  <w:marLeft w:val="0"/>
                                                                  <w:marRight w:val="0"/>
                                                                  <w:marTop w:val="120"/>
                                                                  <w:marBottom w:val="120"/>
                                                                  <w:divBdr>
                                                                    <w:top w:val="none" w:sz="0" w:space="0" w:color="auto"/>
                                                                    <w:left w:val="none" w:sz="0" w:space="0" w:color="auto"/>
                                                                    <w:bottom w:val="none" w:sz="0" w:space="0" w:color="auto"/>
                                                                    <w:right w:val="none" w:sz="0" w:space="0" w:color="auto"/>
                                                                  </w:divBdr>
                                                                  <w:divsChild>
                                                                    <w:div w:id="113334200">
                                                                      <w:marLeft w:val="0"/>
                                                                      <w:marRight w:val="0"/>
                                                                      <w:marTop w:val="0"/>
                                                                      <w:marBottom w:val="0"/>
                                                                      <w:divBdr>
                                                                        <w:top w:val="none" w:sz="0" w:space="0" w:color="auto"/>
                                                                        <w:left w:val="none" w:sz="0" w:space="0" w:color="auto"/>
                                                                        <w:bottom w:val="none" w:sz="0" w:space="0" w:color="auto"/>
                                                                        <w:right w:val="none" w:sz="0" w:space="0" w:color="auto"/>
                                                                      </w:divBdr>
                                                                      <w:divsChild>
                                                                        <w:div w:id="1460610908">
                                                                          <w:marLeft w:val="0"/>
                                                                          <w:marRight w:val="0"/>
                                                                          <w:marTop w:val="0"/>
                                                                          <w:marBottom w:val="0"/>
                                                                          <w:divBdr>
                                                                            <w:top w:val="none" w:sz="0" w:space="0" w:color="auto"/>
                                                                            <w:left w:val="none" w:sz="0" w:space="0" w:color="auto"/>
                                                                            <w:bottom w:val="none" w:sz="0" w:space="0" w:color="auto"/>
                                                                            <w:right w:val="none" w:sz="0" w:space="0" w:color="auto"/>
                                                                          </w:divBdr>
                                                                          <w:divsChild>
                                                                            <w:div w:id="146677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7435">
                                                                      <w:marLeft w:val="240"/>
                                                                      <w:marRight w:val="240"/>
                                                                      <w:marTop w:val="0"/>
                                                                      <w:marBottom w:val="0"/>
                                                                      <w:divBdr>
                                                                        <w:top w:val="none" w:sz="0" w:space="0" w:color="auto"/>
                                                                        <w:left w:val="none" w:sz="0" w:space="0" w:color="auto"/>
                                                                        <w:bottom w:val="none" w:sz="0" w:space="0" w:color="auto"/>
                                                                        <w:right w:val="none" w:sz="0" w:space="0" w:color="auto"/>
                                                                      </w:divBdr>
                                                                      <w:divsChild>
                                                                        <w:div w:id="16120562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63768215">
                                                                  <w:marLeft w:val="0"/>
                                                                  <w:marRight w:val="0"/>
                                                                  <w:marTop w:val="120"/>
                                                                  <w:marBottom w:val="120"/>
                                                                  <w:divBdr>
                                                                    <w:top w:val="none" w:sz="0" w:space="0" w:color="auto"/>
                                                                    <w:left w:val="none" w:sz="0" w:space="0" w:color="auto"/>
                                                                    <w:bottom w:val="none" w:sz="0" w:space="0" w:color="auto"/>
                                                                    <w:right w:val="none" w:sz="0" w:space="0" w:color="auto"/>
                                                                  </w:divBdr>
                                                                  <w:divsChild>
                                                                    <w:div w:id="1365593619">
                                                                      <w:marLeft w:val="0"/>
                                                                      <w:marRight w:val="0"/>
                                                                      <w:marTop w:val="0"/>
                                                                      <w:marBottom w:val="0"/>
                                                                      <w:divBdr>
                                                                        <w:top w:val="none" w:sz="0" w:space="0" w:color="auto"/>
                                                                        <w:left w:val="none" w:sz="0" w:space="0" w:color="auto"/>
                                                                        <w:bottom w:val="none" w:sz="0" w:space="0" w:color="auto"/>
                                                                        <w:right w:val="none" w:sz="0" w:space="0" w:color="auto"/>
                                                                      </w:divBdr>
                                                                      <w:divsChild>
                                                                        <w:div w:id="1518693632">
                                                                          <w:marLeft w:val="0"/>
                                                                          <w:marRight w:val="0"/>
                                                                          <w:marTop w:val="0"/>
                                                                          <w:marBottom w:val="0"/>
                                                                          <w:divBdr>
                                                                            <w:top w:val="none" w:sz="0" w:space="0" w:color="auto"/>
                                                                            <w:left w:val="none" w:sz="0" w:space="0" w:color="auto"/>
                                                                            <w:bottom w:val="none" w:sz="0" w:space="0" w:color="auto"/>
                                                                            <w:right w:val="none" w:sz="0" w:space="0" w:color="auto"/>
                                                                          </w:divBdr>
                                                                          <w:divsChild>
                                                                            <w:div w:id="180192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06033">
                                                                      <w:marLeft w:val="240"/>
                                                                      <w:marRight w:val="240"/>
                                                                      <w:marTop w:val="0"/>
                                                                      <w:marBottom w:val="0"/>
                                                                      <w:divBdr>
                                                                        <w:top w:val="none" w:sz="0" w:space="0" w:color="auto"/>
                                                                        <w:left w:val="none" w:sz="0" w:space="0" w:color="auto"/>
                                                                        <w:bottom w:val="none" w:sz="0" w:space="0" w:color="auto"/>
                                                                        <w:right w:val="none" w:sz="0" w:space="0" w:color="auto"/>
                                                                      </w:divBdr>
                                                                      <w:divsChild>
                                                                        <w:div w:id="16246574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91750479">
                                                                  <w:marLeft w:val="0"/>
                                                                  <w:marRight w:val="0"/>
                                                                  <w:marTop w:val="120"/>
                                                                  <w:marBottom w:val="120"/>
                                                                  <w:divBdr>
                                                                    <w:top w:val="none" w:sz="0" w:space="0" w:color="auto"/>
                                                                    <w:left w:val="none" w:sz="0" w:space="0" w:color="auto"/>
                                                                    <w:bottom w:val="none" w:sz="0" w:space="0" w:color="auto"/>
                                                                    <w:right w:val="none" w:sz="0" w:space="0" w:color="auto"/>
                                                                  </w:divBdr>
                                                                  <w:divsChild>
                                                                    <w:div w:id="563297497">
                                                                      <w:marLeft w:val="240"/>
                                                                      <w:marRight w:val="240"/>
                                                                      <w:marTop w:val="0"/>
                                                                      <w:marBottom w:val="0"/>
                                                                      <w:divBdr>
                                                                        <w:top w:val="none" w:sz="0" w:space="0" w:color="auto"/>
                                                                        <w:left w:val="none" w:sz="0" w:space="0" w:color="auto"/>
                                                                        <w:bottom w:val="none" w:sz="0" w:space="0" w:color="auto"/>
                                                                        <w:right w:val="none" w:sz="0" w:space="0" w:color="auto"/>
                                                                      </w:divBdr>
                                                                      <w:divsChild>
                                                                        <w:div w:id="12910086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4558940">
                                                                  <w:marLeft w:val="0"/>
                                                                  <w:marRight w:val="0"/>
                                                                  <w:marTop w:val="120"/>
                                                                  <w:marBottom w:val="120"/>
                                                                  <w:divBdr>
                                                                    <w:top w:val="none" w:sz="0" w:space="0" w:color="auto"/>
                                                                    <w:left w:val="none" w:sz="0" w:space="0" w:color="auto"/>
                                                                    <w:bottom w:val="none" w:sz="0" w:space="0" w:color="auto"/>
                                                                    <w:right w:val="none" w:sz="0" w:space="0" w:color="auto"/>
                                                                  </w:divBdr>
                                                                  <w:divsChild>
                                                                    <w:div w:id="1314749670">
                                                                      <w:marLeft w:val="0"/>
                                                                      <w:marRight w:val="0"/>
                                                                      <w:marTop w:val="0"/>
                                                                      <w:marBottom w:val="0"/>
                                                                      <w:divBdr>
                                                                        <w:top w:val="none" w:sz="0" w:space="0" w:color="auto"/>
                                                                        <w:left w:val="none" w:sz="0" w:space="0" w:color="auto"/>
                                                                        <w:bottom w:val="none" w:sz="0" w:space="0" w:color="auto"/>
                                                                        <w:right w:val="none" w:sz="0" w:space="0" w:color="auto"/>
                                                                      </w:divBdr>
                                                                      <w:divsChild>
                                                                        <w:div w:id="510989055">
                                                                          <w:marLeft w:val="0"/>
                                                                          <w:marRight w:val="0"/>
                                                                          <w:marTop w:val="0"/>
                                                                          <w:marBottom w:val="0"/>
                                                                          <w:divBdr>
                                                                            <w:top w:val="none" w:sz="0" w:space="0" w:color="auto"/>
                                                                            <w:left w:val="none" w:sz="0" w:space="0" w:color="auto"/>
                                                                            <w:bottom w:val="none" w:sz="0" w:space="0" w:color="auto"/>
                                                                            <w:right w:val="none" w:sz="0" w:space="0" w:color="auto"/>
                                                                          </w:divBdr>
                                                                          <w:divsChild>
                                                                            <w:div w:id="31727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53248">
                                                                      <w:marLeft w:val="240"/>
                                                                      <w:marRight w:val="240"/>
                                                                      <w:marTop w:val="0"/>
                                                                      <w:marBottom w:val="0"/>
                                                                      <w:divBdr>
                                                                        <w:top w:val="none" w:sz="0" w:space="0" w:color="auto"/>
                                                                        <w:left w:val="none" w:sz="0" w:space="0" w:color="auto"/>
                                                                        <w:bottom w:val="none" w:sz="0" w:space="0" w:color="auto"/>
                                                                        <w:right w:val="none" w:sz="0" w:space="0" w:color="auto"/>
                                                                      </w:divBdr>
                                                                      <w:divsChild>
                                                                        <w:div w:id="8965520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618681">
                                                                  <w:marLeft w:val="0"/>
                                                                  <w:marRight w:val="0"/>
                                                                  <w:marTop w:val="120"/>
                                                                  <w:marBottom w:val="120"/>
                                                                  <w:divBdr>
                                                                    <w:top w:val="none" w:sz="0" w:space="0" w:color="auto"/>
                                                                    <w:left w:val="none" w:sz="0" w:space="0" w:color="auto"/>
                                                                    <w:bottom w:val="none" w:sz="0" w:space="0" w:color="auto"/>
                                                                    <w:right w:val="none" w:sz="0" w:space="0" w:color="auto"/>
                                                                  </w:divBdr>
                                                                  <w:divsChild>
                                                                    <w:div w:id="723409028">
                                                                      <w:marLeft w:val="240"/>
                                                                      <w:marRight w:val="240"/>
                                                                      <w:marTop w:val="0"/>
                                                                      <w:marBottom w:val="0"/>
                                                                      <w:divBdr>
                                                                        <w:top w:val="none" w:sz="0" w:space="0" w:color="auto"/>
                                                                        <w:left w:val="none" w:sz="0" w:space="0" w:color="auto"/>
                                                                        <w:bottom w:val="none" w:sz="0" w:space="0" w:color="auto"/>
                                                                        <w:right w:val="none" w:sz="0" w:space="0" w:color="auto"/>
                                                                      </w:divBdr>
                                                                      <w:divsChild>
                                                                        <w:div w:id="1426339181">
                                                                          <w:marLeft w:val="0"/>
                                                                          <w:marRight w:val="0"/>
                                                                          <w:marTop w:val="0"/>
                                                                          <w:marBottom w:val="240"/>
                                                                          <w:divBdr>
                                                                            <w:top w:val="none" w:sz="0" w:space="0" w:color="auto"/>
                                                                            <w:left w:val="none" w:sz="0" w:space="0" w:color="auto"/>
                                                                            <w:bottom w:val="none" w:sz="0" w:space="0" w:color="auto"/>
                                                                            <w:right w:val="none" w:sz="0" w:space="0" w:color="auto"/>
                                                                          </w:divBdr>
                                                                        </w:div>
                                                                      </w:divsChild>
                                                                    </w:div>
                                                                    <w:div w:id="1695033062">
                                                                      <w:marLeft w:val="0"/>
                                                                      <w:marRight w:val="0"/>
                                                                      <w:marTop w:val="0"/>
                                                                      <w:marBottom w:val="0"/>
                                                                      <w:divBdr>
                                                                        <w:top w:val="none" w:sz="0" w:space="0" w:color="auto"/>
                                                                        <w:left w:val="none" w:sz="0" w:space="0" w:color="auto"/>
                                                                        <w:bottom w:val="none" w:sz="0" w:space="0" w:color="auto"/>
                                                                        <w:right w:val="none" w:sz="0" w:space="0" w:color="auto"/>
                                                                      </w:divBdr>
                                                                      <w:divsChild>
                                                                        <w:div w:id="370812610">
                                                                          <w:marLeft w:val="0"/>
                                                                          <w:marRight w:val="0"/>
                                                                          <w:marTop w:val="0"/>
                                                                          <w:marBottom w:val="0"/>
                                                                          <w:divBdr>
                                                                            <w:top w:val="none" w:sz="0" w:space="0" w:color="auto"/>
                                                                            <w:left w:val="none" w:sz="0" w:space="0" w:color="auto"/>
                                                                            <w:bottom w:val="none" w:sz="0" w:space="0" w:color="auto"/>
                                                                            <w:right w:val="none" w:sz="0" w:space="0" w:color="auto"/>
                                                                          </w:divBdr>
                                                                          <w:divsChild>
                                                                            <w:div w:id="17218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446424">
                                                                  <w:marLeft w:val="0"/>
                                                                  <w:marRight w:val="0"/>
                                                                  <w:marTop w:val="120"/>
                                                                  <w:marBottom w:val="120"/>
                                                                  <w:divBdr>
                                                                    <w:top w:val="none" w:sz="0" w:space="0" w:color="auto"/>
                                                                    <w:left w:val="none" w:sz="0" w:space="0" w:color="auto"/>
                                                                    <w:bottom w:val="none" w:sz="0" w:space="0" w:color="auto"/>
                                                                    <w:right w:val="none" w:sz="0" w:space="0" w:color="auto"/>
                                                                  </w:divBdr>
                                                                  <w:divsChild>
                                                                    <w:div w:id="1030304391">
                                                                      <w:marLeft w:val="240"/>
                                                                      <w:marRight w:val="240"/>
                                                                      <w:marTop w:val="0"/>
                                                                      <w:marBottom w:val="0"/>
                                                                      <w:divBdr>
                                                                        <w:top w:val="none" w:sz="0" w:space="0" w:color="auto"/>
                                                                        <w:left w:val="none" w:sz="0" w:space="0" w:color="auto"/>
                                                                        <w:bottom w:val="none" w:sz="0" w:space="0" w:color="auto"/>
                                                                        <w:right w:val="none" w:sz="0" w:space="0" w:color="auto"/>
                                                                      </w:divBdr>
                                                                      <w:divsChild>
                                                                        <w:div w:id="13337905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2433224">
                                                                  <w:marLeft w:val="0"/>
                                                                  <w:marRight w:val="0"/>
                                                                  <w:marTop w:val="120"/>
                                                                  <w:marBottom w:val="120"/>
                                                                  <w:divBdr>
                                                                    <w:top w:val="none" w:sz="0" w:space="0" w:color="auto"/>
                                                                    <w:left w:val="none" w:sz="0" w:space="0" w:color="auto"/>
                                                                    <w:bottom w:val="none" w:sz="0" w:space="0" w:color="auto"/>
                                                                    <w:right w:val="none" w:sz="0" w:space="0" w:color="auto"/>
                                                                  </w:divBdr>
                                                                  <w:divsChild>
                                                                    <w:div w:id="490100625">
                                                                      <w:marLeft w:val="240"/>
                                                                      <w:marRight w:val="240"/>
                                                                      <w:marTop w:val="0"/>
                                                                      <w:marBottom w:val="0"/>
                                                                      <w:divBdr>
                                                                        <w:top w:val="none" w:sz="0" w:space="0" w:color="auto"/>
                                                                        <w:left w:val="none" w:sz="0" w:space="0" w:color="auto"/>
                                                                        <w:bottom w:val="none" w:sz="0" w:space="0" w:color="auto"/>
                                                                        <w:right w:val="none" w:sz="0" w:space="0" w:color="auto"/>
                                                                      </w:divBdr>
                                                                      <w:divsChild>
                                                                        <w:div w:id="1435907713">
                                                                          <w:marLeft w:val="0"/>
                                                                          <w:marRight w:val="0"/>
                                                                          <w:marTop w:val="0"/>
                                                                          <w:marBottom w:val="240"/>
                                                                          <w:divBdr>
                                                                            <w:top w:val="none" w:sz="0" w:space="0" w:color="auto"/>
                                                                            <w:left w:val="none" w:sz="0" w:space="0" w:color="auto"/>
                                                                            <w:bottom w:val="none" w:sz="0" w:space="0" w:color="auto"/>
                                                                            <w:right w:val="none" w:sz="0" w:space="0" w:color="auto"/>
                                                                          </w:divBdr>
                                                                        </w:div>
                                                                      </w:divsChild>
                                                                    </w:div>
                                                                    <w:div w:id="1763453173">
                                                                      <w:marLeft w:val="0"/>
                                                                      <w:marRight w:val="0"/>
                                                                      <w:marTop w:val="0"/>
                                                                      <w:marBottom w:val="0"/>
                                                                      <w:divBdr>
                                                                        <w:top w:val="none" w:sz="0" w:space="0" w:color="auto"/>
                                                                        <w:left w:val="none" w:sz="0" w:space="0" w:color="auto"/>
                                                                        <w:bottom w:val="none" w:sz="0" w:space="0" w:color="auto"/>
                                                                        <w:right w:val="none" w:sz="0" w:space="0" w:color="auto"/>
                                                                      </w:divBdr>
                                                                      <w:divsChild>
                                                                        <w:div w:id="1265501467">
                                                                          <w:marLeft w:val="0"/>
                                                                          <w:marRight w:val="0"/>
                                                                          <w:marTop w:val="0"/>
                                                                          <w:marBottom w:val="0"/>
                                                                          <w:divBdr>
                                                                            <w:top w:val="none" w:sz="0" w:space="0" w:color="auto"/>
                                                                            <w:left w:val="none" w:sz="0" w:space="0" w:color="auto"/>
                                                                            <w:bottom w:val="none" w:sz="0" w:space="0" w:color="auto"/>
                                                                            <w:right w:val="none" w:sz="0" w:space="0" w:color="auto"/>
                                                                          </w:divBdr>
                                                                          <w:divsChild>
                                                                            <w:div w:id="132936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37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189562">
                              <w:marLeft w:val="0"/>
                              <w:marRight w:val="0"/>
                              <w:marTop w:val="0"/>
                              <w:marBottom w:val="0"/>
                              <w:divBdr>
                                <w:top w:val="none" w:sz="0" w:space="0" w:color="auto"/>
                                <w:left w:val="none" w:sz="0" w:space="0" w:color="auto"/>
                                <w:bottom w:val="none" w:sz="0" w:space="0" w:color="auto"/>
                                <w:right w:val="none" w:sz="0" w:space="0" w:color="auto"/>
                              </w:divBdr>
                              <w:divsChild>
                                <w:div w:id="1793742522">
                                  <w:marLeft w:val="-105"/>
                                  <w:marRight w:val="-105"/>
                                  <w:marTop w:val="0"/>
                                  <w:marBottom w:val="0"/>
                                  <w:divBdr>
                                    <w:top w:val="none" w:sz="0" w:space="0" w:color="auto"/>
                                    <w:left w:val="none" w:sz="0" w:space="0" w:color="auto"/>
                                    <w:bottom w:val="none" w:sz="0" w:space="0" w:color="auto"/>
                                    <w:right w:val="none" w:sz="0" w:space="0" w:color="auto"/>
                                  </w:divBdr>
                                  <w:divsChild>
                                    <w:div w:id="827939535">
                                      <w:marLeft w:val="0"/>
                                      <w:marRight w:val="0"/>
                                      <w:marTop w:val="0"/>
                                      <w:marBottom w:val="0"/>
                                      <w:divBdr>
                                        <w:top w:val="none" w:sz="0" w:space="0" w:color="auto"/>
                                        <w:left w:val="none" w:sz="0" w:space="0" w:color="auto"/>
                                        <w:bottom w:val="none" w:sz="0" w:space="0" w:color="auto"/>
                                        <w:right w:val="none" w:sz="0" w:space="0" w:color="auto"/>
                                      </w:divBdr>
                                      <w:divsChild>
                                        <w:div w:id="17846862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597300762">
                                              <w:marLeft w:val="0"/>
                                              <w:marRight w:val="0"/>
                                              <w:marTop w:val="750"/>
                                              <w:marBottom w:val="0"/>
                                              <w:divBdr>
                                                <w:top w:val="none" w:sz="0" w:space="0" w:color="auto"/>
                                                <w:left w:val="none" w:sz="0" w:space="0" w:color="auto"/>
                                                <w:bottom w:val="none" w:sz="0" w:space="0" w:color="auto"/>
                                                <w:right w:val="none" w:sz="0" w:space="0" w:color="auto"/>
                                              </w:divBdr>
                                              <w:divsChild>
                                                <w:div w:id="1954441631">
                                                  <w:marLeft w:val="0"/>
                                                  <w:marRight w:val="0"/>
                                                  <w:marTop w:val="0"/>
                                                  <w:marBottom w:val="0"/>
                                                  <w:divBdr>
                                                    <w:top w:val="none" w:sz="0" w:space="0" w:color="auto"/>
                                                    <w:left w:val="none" w:sz="0" w:space="0" w:color="auto"/>
                                                    <w:bottom w:val="none" w:sz="0" w:space="0" w:color="auto"/>
                                                    <w:right w:val="none" w:sz="0" w:space="0" w:color="auto"/>
                                                  </w:divBdr>
                                                  <w:divsChild>
                                                    <w:div w:id="698897894">
                                                      <w:marLeft w:val="0"/>
                                                      <w:marRight w:val="0"/>
                                                      <w:marTop w:val="0"/>
                                                      <w:marBottom w:val="0"/>
                                                      <w:divBdr>
                                                        <w:top w:val="none" w:sz="0" w:space="0" w:color="auto"/>
                                                        <w:left w:val="none" w:sz="0" w:space="0" w:color="auto"/>
                                                        <w:bottom w:val="none" w:sz="0" w:space="0" w:color="auto"/>
                                                        <w:right w:val="none" w:sz="0" w:space="0" w:color="auto"/>
                                                      </w:divBdr>
                                                      <w:divsChild>
                                                        <w:div w:id="35142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352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20213">
      <w:bodyDiv w:val="1"/>
      <w:marLeft w:val="0"/>
      <w:marRight w:val="0"/>
      <w:marTop w:val="0"/>
      <w:marBottom w:val="0"/>
      <w:divBdr>
        <w:top w:val="none" w:sz="0" w:space="0" w:color="auto"/>
        <w:left w:val="none" w:sz="0" w:space="0" w:color="auto"/>
        <w:bottom w:val="none" w:sz="0" w:space="0" w:color="auto"/>
        <w:right w:val="none" w:sz="0" w:space="0" w:color="auto"/>
      </w:divBdr>
    </w:div>
    <w:div w:id="1040087024">
      <w:bodyDiv w:val="1"/>
      <w:marLeft w:val="0"/>
      <w:marRight w:val="0"/>
      <w:marTop w:val="0"/>
      <w:marBottom w:val="0"/>
      <w:divBdr>
        <w:top w:val="none" w:sz="0" w:space="0" w:color="auto"/>
        <w:left w:val="none" w:sz="0" w:space="0" w:color="auto"/>
        <w:bottom w:val="none" w:sz="0" w:space="0" w:color="auto"/>
        <w:right w:val="none" w:sz="0" w:space="0" w:color="auto"/>
      </w:divBdr>
    </w:div>
    <w:div w:id="1041444876">
      <w:bodyDiv w:val="1"/>
      <w:marLeft w:val="0"/>
      <w:marRight w:val="0"/>
      <w:marTop w:val="0"/>
      <w:marBottom w:val="0"/>
      <w:divBdr>
        <w:top w:val="none" w:sz="0" w:space="0" w:color="auto"/>
        <w:left w:val="none" w:sz="0" w:space="0" w:color="auto"/>
        <w:bottom w:val="none" w:sz="0" w:space="0" w:color="auto"/>
        <w:right w:val="none" w:sz="0" w:space="0" w:color="auto"/>
      </w:divBdr>
      <w:divsChild>
        <w:div w:id="39014723">
          <w:marLeft w:val="0"/>
          <w:marRight w:val="0"/>
          <w:marTop w:val="0"/>
          <w:marBottom w:val="0"/>
          <w:divBdr>
            <w:top w:val="none" w:sz="0" w:space="0" w:color="auto"/>
            <w:left w:val="none" w:sz="0" w:space="0" w:color="auto"/>
            <w:bottom w:val="none" w:sz="0" w:space="0" w:color="auto"/>
            <w:right w:val="none" w:sz="0" w:space="0" w:color="auto"/>
          </w:divBdr>
        </w:div>
        <w:div w:id="59640354">
          <w:marLeft w:val="0"/>
          <w:marRight w:val="0"/>
          <w:marTop w:val="0"/>
          <w:marBottom w:val="0"/>
          <w:divBdr>
            <w:top w:val="none" w:sz="0" w:space="0" w:color="auto"/>
            <w:left w:val="none" w:sz="0" w:space="0" w:color="auto"/>
            <w:bottom w:val="none" w:sz="0" w:space="0" w:color="auto"/>
            <w:right w:val="none" w:sz="0" w:space="0" w:color="auto"/>
          </w:divBdr>
        </w:div>
        <w:div w:id="376198410">
          <w:marLeft w:val="0"/>
          <w:marRight w:val="0"/>
          <w:marTop w:val="0"/>
          <w:marBottom w:val="0"/>
          <w:divBdr>
            <w:top w:val="none" w:sz="0" w:space="0" w:color="auto"/>
            <w:left w:val="none" w:sz="0" w:space="0" w:color="auto"/>
            <w:bottom w:val="none" w:sz="0" w:space="0" w:color="auto"/>
            <w:right w:val="none" w:sz="0" w:space="0" w:color="auto"/>
          </w:divBdr>
        </w:div>
        <w:div w:id="396782035">
          <w:marLeft w:val="0"/>
          <w:marRight w:val="0"/>
          <w:marTop w:val="0"/>
          <w:marBottom w:val="0"/>
          <w:divBdr>
            <w:top w:val="none" w:sz="0" w:space="0" w:color="auto"/>
            <w:left w:val="none" w:sz="0" w:space="0" w:color="auto"/>
            <w:bottom w:val="none" w:sz="0" w:space="0" w:color="auto"/>
            <w:right w:val="none" w:sz="0" w:space="0" w:color="auto"/>
          </w:divBdr>
        </w:div>
        <w:div w:id="521432405">
          <w:marLeft w:val="0"/>
          <w:marRight w:val="0"/>
          <w:marTop w:val="0"/>
          <w:marBottom w:val="0"/>
          <w:divBdr>
            <w:top w:val="none" w:sz="0" w:space="0" w:color="auto"/>
            <w:left w:val="none" w:sz="0" w:space="0" w:color="auto"/>
            <w:bottom w:val="none" w:sz="0" w:space="0" w:color="auto"/>
            <w:right w:val="none" w:sz="0" w:space="0" w:color="auto"/>
          </w:divBdr>
        </w:div>
        <w:div w:id="551966354">
          <w:marLeft w:val="0"/>
          <w:marRight w:val="0"/>
          <w:marTop w:val="0"/>
          <w:marBottom w:val="0"/>
          <w:divBdr>
            <w:top w:val="none" w:sz="0" w:space="0" w:color="auto"/>
            <w:left w:val="none" w:sz="0" w:space="0" w:color="auto"/>
            <w:bottom w:val="none" w:sz="0" w:space="0" w:color="auto"/>
            <w:right w:val="none" w:sz="0" w:space="0" w:color="auto"/>
          </w:divBdr>
        </w:div>
        <w:div w:id="581109163">
          <w:marLeft w:val="0"/>
          <w:marRight w:val="0"/>
          <w:marTop w:val="0"/>
          <w:marBottom w:val="0"/>
          <w:divBdr>
            <w:top w:val="none" w:sz="0" w:space="0" w:color="auto"/>
            <w:left w:val="none" w:sz="0" w:space="0" w:color="auto"/>
            <w:bottom w:val="none" w:sz="0" w:space="0" w:color="auto"/>
            <w:right w:val="none" w:sz="0" w:space="0" w:color="auto"/>
          </w:divBdr>
        </w:div>
        <w:div w:id="599219496">
          <w:marLeft w:val="0"/>
          <w:marRight w:val="0"/>
          <w:marTop w:val="0"/>
          <w:marBottom w:val="0"/>
          <w:divBdr>
            <w:top w:val="none" w:sz="0" w:space="0" w:color="auto"/>
            <w:left w:val="none" w:sz="0" w:space="0" w:color="auto"/>
            <w:bottom w:val="none" w:sz="0" w:space="0" w:color="auto"/>
            <w:right w:val="none" w:sz="0" w:space="0" w:color="auto"/>
          </w:divBdr>
        </w:div>
        <w:div w:id="860700860">
          <w:marLeft w:val="0"/>
          <w:marRight w:val="0"/>
          <w:marTop w:val="0"/>
          <w:marBottom w:val="0"/>
          <w:divBdr>
            <w:top w:val="none" w:sz="0" w:space="0" w:color="auto"/>
            <w:left w:val="none" w:sz="0" w:space="0" w:color="auto"/>
            <w:bottom w:val="none" w:sz="0" w:space="0" w:color="auto"/>
            <w:right w:val="none" w:sz="0" w:space="0" w:color="auto"/>
          </w:divBdr>
        </w:div>
        <w:div w:id="966857436">
          <w:marLeft w:val="0"/>
          <w:marRight w:val="0"/>
          <w:marTop w:val="0"/>
          <w:marBottom w:val="0"/>
          <w:divBdr>
            <w:top w:val="none" w:sz="0" w:space="0" w:color="auto"/>
            <w:left w:val="none" w:sz="0" w:space="0" w:color="auto"/>
            <w:bottom w:val="none" w:sz="0" w:space="0" w:color="auto"/>
            <w:right w:val="none" w:sz="0" w:space="0" w:color="auto"/>
          </w:divBdr>
        </w:div>
        <w:div w:id="1026053443">
          <w:marLeft w:val="0"/>
          <w:marRight w:val="0"/>
          <w:marTop w:val="0"/>
          <w:marBottom w:val="0"/>
          <w:divBdr>
            <w:top w:val="none" w:sz="0" w:space="0" w:color="auto"/>
            <w:left w:val="none" w:sz="0" w:space="0" w:color="auto"/>
            <w:bottom w:val="none" w:sz="0" w:space="0" w:color="auto"/>
            <w:right w:val="none" w:sz="0" w:space="0" w:color="auto"/>
          </w:divBdr>
        </w:div>
        <w:div w:id="1218053241">
          <w:marLeft w:val="0"/>
          <w:marRight w:val="0"/>
          <w:marTop w:val="0"/>
          <w:marBottom w:val="0"/>
          <w:divBdr>
            <w:top w:val="none" w:sz="0" w:space="0" w:color="auto"/>
            <w:left w:val="none" w:sz="0" w:space="0" w:color="auto"/>
            <w:bottom w:val="none" w:sz="0" w:space="0" w:color="auto"/>
            <w:right w:val="none" w:sz="0" w:space="0" w:color="auto"/>
          </w:divBdr>
        </w:div>
        <w:div w:id="1265845641">
          <w:marLeft w:val="0"/>
          <w:marRight w:val="0"/>
          <w:marTop w:val="0"/>
          <w:marBottom w:val="0"/>
          <w:divBdr>
            <w:top w:val="none" w:sz="0" w:space="0" w:color="auto"/>
            <w:left w:val="none" w:sz="0" w:space="0" w:color="auto"/>
            <w:bottom w:val="none" w:sz="0" w:space="0" w:color="auto"/>
            <w:right w:val="none" w:sz="0" w:space="0" w:color="auto"/>
          </w:divBdr>
        </w:div>
        <w:div w:id="1681196759">
          <w:marLeft w:val="0"/>
          <w:marRight w:val="0"/>
          <w:marTop w:val="0"/>
          <w:marBottom w:val="0"/>
          <w:divBdr>
            <w:top w:val="none" w:sz="0" w:space="0" w:color="auto"/>
            <w:left w:val="none" w:sz="0" w:space="0" w:color="auto"/>
            <w:bottom w:val="none" w:sz="0" w:space="0" w:color="auto"/>
            <w:right w:val="none" w:sz="0" w:space="0" w:color="auto"/>
          </w:divBdr>
        </w:div>
        <w:div w:id="1894461061">
          <w:marLeft w:val="0"/>
          <w:marRight w:val="0"/>
          <w:marTop w:val="0"/>
          <w:marBottom w:val="0"/>
          <w:divBdr>
            <w:top w:val="none" w:sz="0" w:space="0" w:color="auto"/>
            <w:left w:val="none" w:sz="0" w:space="0" w:color="auto"/>
            <w:bottom w:val="none" w:sz="0" w:space="0" w:color="auto"/>
            <w:right w:val="none" w:sz="0" w:space="0" w:color="auto"/>
          </w:divBdr>
        </w:div>
        <w:div w:id="2005932532">
          <w:marLeft w:val="0"/>
          <w:marRight w:val="0"/>
          <w:marTop w:val="0"/>
          <w:marBottom w:val="0"/>
          <w:divBdr>
            <w:top w:val="none" w:sz="0" w:space="0" w:color="auto"/>
            <w:left w:val="none" w:sz="0" w:space="0" w:color="auto"/>
            <w:bottom w:val="none" w:sz="0" w:space="0" w:color="auto"/>
            <w:right w:val="none" w:sz="0" w:space="0" w:color="auto"/>
          </w:divBdr>
        </w:div>
        <w:div w:id="2121028948">
          <w:marLeft w:val="0"/>
          <w:marRight w:val="0"/>
          <w:marTop w:val="0"/>
          <w:marBottom w:val="0"/>
          <w:divBdr>
            <w:top w:val="none" w:sz="0" w:space="0" w:color="auto"/>
            <w:left w:val="none" w:sz="0" w:space="0" w:color="auto"/>
            <w:bottom w:val="none" w:sz="0" w:space="0" w:color="auto"/>
            <w:right w:val="none" w:sz="0" w:space="0" w:color="auto"/>
          </w:divBdr>
        </w:div>
      </w:divsChild>
    </w:div>
    <w:div w:id="1044909543">
      <w:bodyDiv w:val="1"/>
      <w:marLeft w:val="0"/>
      <w:marRight w:val="0"/>
      <w:marTop w:val="0"/>
      <w:marBottom w:val="0"/>
      <w:divBdr>
        <w:top w:val="none" w:sz="0" w:space="0" w:color="auto"/>
        <w:left w:val="none" w:sz="0" w:space="0" w:color="auto"/>
        <w:bottom w:val="none" w:sz="0" w:space="0" w:color="auto"/>
        <w:right w:val="none" w:sz="0" w:space="0" w:color="auto"/>
      </w:divBdr>
    </w:div>
    <w:div w:id="1068190556">
      <w:bodyDiv w:val="1"/>
      <w:marLeft w:val="0"/>
      <w:marRight w:val="0"/>
      <w:marTop w:val="0"/>
      <w:marBottom w:val="0"/>
      <w:divBdr>
        <w:top w:val="none" w:sz="0" w:space="0" w:color="auto"/>
        <w:left w:val="none" w:sz="0" w:space="0" w:color="auto"/>
        <w:bottom w:val="none" w:sz="0" w:space="0" w:color="auto"/>
        <w:right w:val="none" w:sz="0" w:space="0" w:color="auto"/>
      </w:divBdr>
    </w:div>
    <w:div w:id="1081759564">
      <w:bodyDiv w:val="1"/>
      <w:marLeft w:val="0"/>
      <w:marRight w:val="0"/>
      <w:marTop w:val="0"/>
      <w:marBottom w:val="0"/>
      <w:divBdr>
        <w:top w:val="none" w:sz="0" w:space="0" w:color="auto"/>
        <w:left w:val="none" w:sz="0" w:space="0" w:color="auto"/>
        <w:bottom w:val="none" w:sz="0" w:space="0" w:color="auto"/>
        <w:right w:val="none" w:sz="0" w:space="0" w:color="auto"/>
      </w:divBdr>
    </w:div>
    <w:div w:id="1088043438">
      <w:bodyDiv w:val="1"/>
      <w:marLeft w:val="0"/>
      <w:marRight w:val="0"/>
      <w:marTop w:val="0"/>
      <w:marBottom w:val="0"/>
      <w:divBdr>
        <w:top w:val="none" w:sz="0" w:space="0" w:color="auto"/>
        <w:left w:val="none" w:sz="0" w:space="0" w:color="auto"/>
        <w:bottom w:val="none" w:sz="0" w:space="0" w:color="auto"/>
        <w:right w:val="none" w:sz="0" w:space="0" w:color="auto"/>
      </w:divBdr>
    </w:div>
    <w:div w:id="1096056722">
      <w:bodyDiv w:val="1"/>
      <w:marLeft w:val="0"/>
      <w:marRight w:val="0"/>
      <w:marTop w:val="0"/>
      <w:marBottom w:val="0"/>
      <w:divBdr>
        <w:top w:val="none" w:sz="0" w:space="0" w:color="auto"/>
        <w:left w:val="none" w:sz="0" w:space="0" w:color="auto"/>
        <w:bottom w:val="none" w:sz="0" w:space="0" w:color="auto"/>
        <w:right w:val="none" w:sz="0" w:space="0" w:color="auto"/>
      </w:divBdr>
    </w:div>
    <w:div w:id="1123429137">
      <w:bodyDiv w:val="1"/>
      <w:marLeft w:val="0"/>
      <w:marRight w:val="0"/>
      <w:marTop w:val="0"/>
      <w:marBottom w:val="0"/>
      <w:divBdr>
        <w:top w:val="none" w:sz="0" w:space="0" w:color="auto"/>
        <w:left w:val="none" w:sz="0" w:space="0" w:color="auto"/>
        <w:bottom w:val="none" w:sz="0" w:space="0" w:color="auto"/>
        <w:right w:val="none" w:sz="0" w:space="0" w:color="auto"/>
      </w:divBdr>
    </w:div>
    <w:div w:id="1158422194">
      <w:bodyDiv w:val="1"/>
      <w:marLeft w:val="0"/>
      <w:marRight w:val="0"/>
      <w:marTop w:val="0"/>
      <w:marBottom w:val="0"/>
      <w:divBdr>
        <w:top w:val="none" w:sz="0" w:space="0" w:color="auto"/>
        <w:left w:val="none" w:sz="0" w:space="0" w:color="auto"/>
        <w:bottom w:val="none" w:sz="0" w:space="0" w:color="auto"/>
        <w:right w:val="none" w:sz="0" w:space="0" w:color="auto"/>
      </w:divBdr>
    </w:div>
    <w:div w:id="1170606267">
      <w:bodyDiv w:val="1"/>
      <w:marLeft w:val="0"/>
      <w:marRight w:val="0"/>
      <w:marTop w:val="0"/>
      <w:marBottom w:val="0"/>
      <w:divBdr>
        <w:top w:val="none" w:sz="0" w:space="0" w:color="auto"/>
        <w:left w:val="none" w:sz="0" w:space="0" w:color="auto"/>
        <w:bottom w:val="none" w:sz="0" w:space="0" w:color="auto"/>
        <w:right w:val="none" w:sz="0" w:space="0" w:color="auto"/>
      </w:divBdr>
      <w:divsChild>
        <w:div w:id="1443569187">
          <w:marLeft w:val="0"/>
          <w:marRight w:val="0"/>
          <w:marTop w:val="0"/>
          <w:marBottom w:val="0"/>
          <w:divBdr>
            <w:top w:val="none" w:sz="0" w:space="0" w:color="auto"/>
            <w:left w:val="none" w:sz="0" w:space="0" w:color="auto"/>
            <w:bottom w:val="none" w:sz="0" w:space="0" w:color="auto"/>
            <w:right w:val="none" w:sz="0" w:space="0" w:color="auto"/>
          </w:divBdr>
        </w:div>
      </w:divsChild>
    </w:div>
    <w:div w:id="1180660162">
      <w:bodyDiv w:val="1"/>
      <w:marLeft w:val="0"/>
      <w:marRight w:val="0"/>
      <w:marTop w:val="0"/>
      <w:marBottom w:val="0"/>
      <w:divBdr>
        <w:top w:val="none" w:sz="0" w:space="0" w:color="auto"/>
        <w:left w:val="none" w:sz="0" w:space="0" w:color="auto"/>
        <w:bottom w:val="none" w:sz="0" w:space="0" w:color="auto"/>
        <w:right w:val="none" w:sz="0" w:space="0" w:color="auto"/>
      </w:divBdr>
    </w:div>
    <w:div w:id="1184130251">
      <w:bodyDiv w:val="1"/>
      <w:marLeft w:val="0"/>
      <w:marRight w:val="0"/>
      <w:marTop w:val="0"/>
      <w:marBottom w:val="0"/>
      <w:divBdr>
        <w:top w:val="none" w:sz="0" w:space="0" w:color="auto"/>
        <w:left w:val="none" w:sz="0" w:space="0" w:color="auto"/>
        <w:bottom w:val="none" w:sz="0" w:space="0" w:color="auto"/>
        <w:right w:val="none" w:sz="0" w:space="0" w:color="auto"/>
      </w:divBdr>
    </w:div>
    <w:div w:id="1197692811">
      <w:bodyDiv w:val="1"/>
      <w:marLeft w:val="0"/>
      <w:marRight w:val="0"/>
      <w:marTop w:val="0"/>
      <w:marBottom w:val="0"/>
      <w:divBdr>
        <w:top w:val="none" w:sz="0" w:space="0" w:color="auto"/>
        <w:left w:val="none" w:sz="0" w:space="0" w:color="auto"/>
        <w:bottom w:val="none" w:sz="0" w:space="0" w:color="auto"/>
        <w:right w:val="none" w:sz="0" w:space="0" w:color="auto"/>
      </w:divBdr>
    </w:div>
    <w:div w:id="1203246829">
      <w:bodyDiv w:val="1"/>
      <w:marLeft w:val="0"/>
      <w:marRight w:val="0"/>
      <w:marTop w:val="0"/>
      <w:marBottom w:val="0"/>
      <w:divBdr>
        <w:top w:val="none" w:sz="0" w:space="0" w:color="auto"/>
        <w:left w:val="none" w:sz="0" w:space="0" w:color="auto"/>
        <w:bottom w:val="none" w:sz="0" w:space="0" w:color="auto"/>
        <w:right w:val="none" w:sz="0" w:space="0" w:color="auto"/>
      </w:divBdr>
    </w:div>
    <w:div w:id="1229654889">
      <w:bodyDiv w:val="1"/>
      <w:marLeft w:val="0"/>
      <w:marRight w:val="0"/>
      <w:marTop w:val="0"/>
      <w:marBottom w:val="0"/>
      <w:divBdr>
        <w:top w:val="none" w:sz="0" w:space="0" w:color="auto"/>
        <w:left w:val="none" w:sz="0" w:space="0" w:color="auto"/>
        <w:bottom w:val="none" w:sz="0" w:space="0" w:color="auto"/>
        <w:right w:val="none" w:sz="0" w:space="0" w:color="auto"/>
      </w:divBdr>
    </w:div>
    <w:div w:id="1231305643">
      <w:bodyDiv w:val="1"/>
      <w:marLeft w:val="0"/>
      <w:marRight w:val="0"/>
      <w:marTop w:val="0"/>
      <w:marBottom w:val="0"/>
      <w:divBdr>
        <w:top w:val="none" w:sz="0" w:space="0" w:color="auto"/>
        <w:left w:val="none" w:sz="0" w:space="0" w:color="auto"/>
        <w:bottom w:val="none" w:sz="0" w:space="0" w:color="auto"/>
        <w:right w:val="none" w:sz="0" w:space="0" w:color="auto"/>
      </w:divBdr>
    </w:div>
    <w:div w:id="1242326381">
      <w:bodyDiv w:val="1"/>
      <w:marLeft w:val="0"/>
      <w:marRight w:val="0"/>
      <w:marTop w:val="0"/>
      <w:marBottom w:val="0"/>
      <w:divBdr>
        <w:top w:val="none" w:sz="0" w:space="0" w:color="auto"/>
        <w:left w:val="none" w:sz="0" w:space="0" w:color="auto"/>
        <w:bottom w:val="none" w:sz="0" w:space="0" w:color="auto"/>
        <w:right w:val="none" w:sz="0" w:space="0" w:color="auto"/>
      </w:divBdr>
    </w:div>
    <w:div w:id="1258976222">
      <w:bodyDiv w:val="1"/>
      <w:marLeft w:val="0"/>
      <w:marRight w:val="0"/>
      <w:marTop w:val="0"/>
      <w:marBottom w:val="0"/>
      <w:divBdr>
        <w:top w:val="none" w:sz="0" w:space="0" w:color="auto"/>
        <w:left w:val="none" w:sz="0" w:space="0" w:color="auto"/>
        <w:bottom w:val="none" w:sz="0" w:space="0" w:color="auto"/>
        <w:right w:val="none" w:sz="0" w:space="0" w:color="auto"/>
      </w:divBdr>
    </w:div>
    <w:div w:id="1273129785">
      <w:bodyDiv w:val="1"/>
      <w:marLeft w:val="0"/>
      <w:marRight w:val="0"/>
      <w:marTop w:val="0"/>
      <w:marBottom w:val="0"/>
      <w:divBdr>
        <w:top w:val="none" w:sz="0" w:space="0" w:color="auto"/>
        <w:left w:val="none" w:sz="0" w:space="0" w:color="auto"/>
        <w:bottom w:val="none" w:sz="0" w:space="0" w:color="auto"/>
        <w:right w:val="none" w:sz="0" w:space="0" w:color="auto"/>
      </w:divBdr>
    </w:div>
    <w:div w:id="1289626040">
      <w:bodyDiv w:val="1"/>
      <w:marLeft w:val="0"/>
      <w:marRight w:val="0"/>
      <w:marTop w:val="0"/>
      <w:marBottom w:val="0"/>
      <w:divBdr>
        <w:top w:val="none" w:sz="0" w:space="0" w:color="auto"/>
        <w:left w:val="none" w:sz="0" w:space="0" w:color="auto"/>
        <w:bottom w:val="none" w:sz="0" w:space="0" w:color="auto"/>
        <w:right w:val="none" w:sz="0" w:space="0" w:color="auto"/>
      </w:divBdr>
    </w:div>
    <w:div w:id="1311516256">
      <w:bodyDiv w:val="1"/>
      <w:marLeft w:val="0"/>
      <w:marRight w:val="0"/>
      <w:marTop w:val="0"/>
      <w:marBottom w:val="0"/>
      <w:divBdr>
        <w:top w:val="none" w:sz="0" w:space="0" w:color="auto"/>
        <w:left w:val="none" w:sz="0" w:space="0" w:color="auto"/>
        <w:bottom w:val="none" w:sz="0" w:space="0" w:color="auto"/>
        <w:right w:val="none" w:sz="0" w:space="0" w:color="auto"/>
      </w:divBdr>
    </w:div>
    <w:div w:id="1315723078">
      <w:bodyDiv w:val="1"/>
      <w:marLeft w:val="0"/>
      <w:marRight w:val="0"/>
      <w:marTop w:val="0"/>
      <w:marBottom w:val="0"/>
      <w:divBdr>
        <w:top w:val="none" w:sz="0" w:space="0" w:color="auto"/>
        <w:left w:val="none" w:sz="0" w:space="0" w:color="auto"/>
        <w:bottom w:val="none" w:sz="0" w:space="0" w:color="auto"/>
        <w:right w:val="none" w:sz="0" w:space="0" w:color="auto"/>
      </w:divBdr>
    </w:div>
    <w:div w:id="1317148480">
      <w:bodyDiv w:val="1"/>
      <w:marLeft w:val="0"/>
      <w:marRight w:val="0"/>
      <w:marTop w:val="0"/>
      <w:marBottom w:val="0"/>
      <w:divBdr>
        <w:top w:val="none" w:sz="0" w:space="0" w:color="auto"/>
        <w:left w:val="none" w:sz="0" w:space="0" w:color="auto"/>
        <w:bottom w:val="none" w:sz="0" w:space="0" w:color="auto"/>
        <w:right w:val="none" w:sz="0" w:space="0" w:color="auto"/>
      </w:divBdr>
    </w:div>
    <w:div w:id="1318417856">
      <w:bodyDiv w:val="1"/>
      <w:marLeft w:val="0"/>
      <w:marRight w:val="0"/>
      <w:marTop w:val="0"/>
      <w:marBottom w:val="0"/>
      <w:divBdr>
        <w:top w:val="none" w:sz="0" w:space="0" w:color="auto"/>
        <w:left w:val="none" w:sz="0" w:space="0" w:color="auto"/>
        <w:bottom w:val="none" w:sz="0" w:space="0" w:color="auto"/>
        <w:right w:val="none" w:sz="0" w:space="0" w:color="auto"/>
      </w:divBdr>
    </w:div>
    <w:div w:id="1362586119">
      <w:bodyDiv w:val="1"/>
      <w:marLeft w:val="0"/>
      <w:marRight w:val="0"/>
      <w:marTop w:val="0"/>
      <w:marBottom w:val="0"/>
      <w:divBdr>
        <w:top w:val="none" w:sz="0" w:space="0" w:color="auto"/>
        <w:left w:val="none" w:sz="0" w:space="0" w:color="auto"/>
        <w:bottom w:val="none" w:sz="0" w:space="0" w:color="auto"/>
        <w:right w:val="none" w:sz="0" w:space="0" w:color="auto"/>
      </w:divBdr>
    </w:div>
    <w:div w:id="1378820127">
      <w:bodyDiv w:val="1"/>
      <w:marLeft w:val="0"/>
      <w:marRight w:val="0"/>
      <w:marTop w:val="0"/>
      <w:marBottom w:val="0"/>
      <w:divBdr>
        <w:top w:val="none" w:sz="0" w:space="0" w:color="auto"/>
        <w:left w:val="none" w:sz="0" w:space="0" w:color="auto"/>
        <w:bottom w:val="none" w:sz="0" w:space="0" w:color="auto"/>
        <w:right w:val="none" w:sz="0" w:space="0" w:color="auto"/>
      </w:divBdr>
    </w:div>
    <w:div w:id="1390300737">
      <w:bodyDiv w:val="1"/>
      <w:marLeft w:val="0"/>
      <w:marRight w:val="0"/>
      <w:marTop w:val="0"/>
      <w:marBottom w:val="0"/>
      <w:divBdr>
        <w:top w:val="none" w:sz="0" w:space="0" w:color="auto"/>
        <w:left w:val="none" w:sz="0" w:space="0" w:color="auto"/>
        <w:bottom w:val="none" w:sz="0" w:space="0" w:color="auto"/>
        <w:right w:val="none" w:sz="0" w:space="0" w:color="auto"/>
      </w:divBdr>
      <w:divsChild>
        <w:div w:id="1834952509">
          <w:marLeft w:val="240"/>
          <w:marRight w:val="0"/>
          <w:marTop w:val="240"/>
          <w:marBottom w:val="240"/>
          <w:divBdr>
            <w:top w:val="none" w:sz="0" w:space="0" w:color="auto"/>
            <w:left w:val="none" w:sz="0" w:space="0" w:color="auto"/>
            <w:bottom w:val="none" w:sz="0" w:space="0" w:color="auto"/>
            <w:right w:val="none" w:sz="0" w:space="0" w:color="auto"/>
          </w:divBdr>
        </w:div>
        <w:div w:id="1541239701">
          <w:marLeft w:val="240"/>
          <w:marRight w:val="0"/>
          <w:marTop w:val="240"/>
          <w:marBottom w:val="240"/>
          <w:divBdr>
            <w:top w:val="none" w:sz="0" w:space="0" w:color="auto"/>
            <w:left w:val="none" w:sz="0" w:space="0" w:color="auto"/>
            <w:bottom w:val="none" w:sz="0" w:space="0" w:color="auto"/>
            <w:right w:val="none" w:sz="0" w:space="0" w:color="auto"/>
          </w:divBdr>
        </w:div>
      </w:divsChild>
    </w:div>
    <w:div w:id="1435006766">
      <w:bodyDiv w:val="1"/>
      <w:marLeft w:val="0"/>
      <w:marRight w:val="0"/>
      <w:marTop w:val="0"/>
      <w:marBottom w:val="0"/>
      <w:divBdr>
        <w:top w:val="none" w:sz="0" w:space="0" w:color="auto"/>
        <w:left w:val="none" w:sz="0" w:space="0" w:color="auto"/>
        <w:bottom w:val="none" w:sz="0" w:space="0" w:color="auto"/>
        <w:right w:val="none" w:sz="0" w:space="0" w:color="auto"/>
      </w:divBdr>
    </w:div>
    <w:div w:id="1437290780">
      <w:bodyDiv w:val="1"/>
      <w:marLeft w:val="0"/>
      <w:marRight w:val="0"/>
      <w:marTop w:val="0"/>
      <w:marBottom w:val="0"/>
      <w:divBdr>
        <w:top w:val="none" w:sz="0" w:space="0" w:color="auto"/>
        <w:left w:val="none" w:sz="0" w:space="0" w:color="auto"/>
        <w:bottom w:val="none" w:sz="0" w:space="0" w:color="auto"/>
        <w:right w:val="none" w:sz="0" w:space="0" w:color="auto"/>
      </w:divBdr>
    </w:div>
    <w:div w:id="1438139876">
      <w:bodyDiv w:val="1"/>
      <w:marLeft w:val="0"/>
      <w:marRight w:val="0"/>
      <w:marTop w:val="0"/>
      <w:marBottom w:val="0"/>
      <w:divBdr>
        <w:top w:val="none" w:sz="0" w:space="0" w:color="auto"/>
        <w:left w:val="none" w:sz="0" w:space="0" w:color="auto"/>
        <w:bottom w:val="none" w:sz="0" w:space="0" w:color="auto"/>
        <w:right w:val="none" w:sz="0" w:space="0" w:color="auto"/>
      </w:divBdr>
    </w:div>
    <w:div w:id="1439134345">
      <w:bodyDiv w:val="1"/>
      <w:marLeft w:val="0"/>
      <w:marRight w:val="0"/>
      <w:marTop w:val="0"/>
      <w:marBottom w:val="0"/>
      <w:divBdr>
        <w:top w:val="none" w:sz="0" w:space="0" w:color="auto"/>
        <w:left w:val="none" w:sz="0" w:space="0" w:color="auto"/>
        <w:bottom w:val="none" w:sz="0" w:space="0" w:color="auto"/>
        <w:right w:val="none" w:sz="0" w:space="0" w:color="auto"/>
      </w:divBdr>
    </w:div>
    <w:div w:id="1441489938">
      <w:bodyDiv w:val="1"/>
      <w:marLeft w:val="0"/>
      <w:marRight w:val="0"/>
      <w:marTop w:val="0"/>
      <w:marBottom w:val="0"/>
      <w:divBdr>
        <w:top w:val="none" w:sz="0" w:space="0" w:color="auto"/>
        <w:left w:val="none" w:sz="0" w:space="0" w:color="auto"/>
        <w:bottom w:val="none" w:sz="0" w:space="0" w:color="auto"/>
        <w:right w:val="none" w:sz="0" w:space="0" w:color="auto"/>
      </w:divBdr>
    </w:div>
    <w:div w:id="1442846868">
      <w:bodyDiv w:val="1"/>
      <w:marLeft w:val="0"/>
      <w:marRight w:val="0"/>
      <w:marTop w:val="0"/>
      <w:marBottom w:val="0"/>
      <w:divBdr>
        <w:top w:val="none" w:sz="0" w:space="0" w:color="auto"/>
        <w:left w:val="none" w:sz="0" w:space="0" w:color="auto"/>
        <w:bottom w:val="none" w:sz="0" w:space="0" w:color="auto"/>
        <w:right w:val="none" w:sz="0" w:space="0" w:color="auto"/>
      </w:divBdr>
    </w:div>
    <w:div w:id="1448886682">
      <w:bodyDiv w:val="1"/>
      <w:marLeft w:val="0"/>
      <w:marRight w:val="0"/>
      <w:marTop w:val="0"/>
      <w:marBottom w:val="0"/>
      <w:divBdr>
        <w:top w:val="none" w:sz="0" w:space="0" w:color="auto"/>
        <w:left w:val="none" w:sz="0" w:space="0" w:color="auto"/>
        <w:bottom w:val="none" w:sz="0" w:space="0" w:color="auto"/>
        <w:right w:val="none" w:sz="0" w:space="0" w:color="auto"/>
      </w:divBdr>
    </w:div>
    <w:div w:id="1453941932">
      <w:bodyDiv w:val="1"/>
      <w:marLeft w:val="0"/>
      <w:marRight w:val="0"/>
      <w:marTop w:val="0"/>
      <w:marBottom w:val="0"/>
      <w:divBdr>
        <w:top w:val="none" w:sz="0" w:space="0" w:color="auto"/>
        <w:left w:val="none" w:sz="0" w:space="0" w:color="auto"/>
        <w:bottom w:val="none" w:sz="0" w:space="0" w:color="auto"/>
        <w:right w:val="none" w:sz="0" w:space="0" w:color="auto"/>
      </w:divBdr>
    </w:div>
    <w:div w:id="1455711700">
      <w:bodyDiv w:val="1"/>
      <w:marLeft w:val="0"/>
      <w:marRight w:val="0"/>
      <w:marTop w:val="0"/>
      <w:marBottom w:val="0"/>
      <w:divBdr>
        <w:top w:val="none" w:sz="0" w:space="0" w:color="auto"/>
        <w:left w:val="none" w:sz="0" w:space="0" w:color="auto"/>
        <w:bottom w:val="none" w:sz="0" w:space="0" w:color="auto"/>
        <w:right w:val="none" w:sz="0" w:space="0" w:color="auto"/>
      </w:divBdr>
    </w:div>
    <w:div w:id="1483155948">
      <w:bodyDiv w:val="1"/>
      <w:marLeft w:val="0"/>
      <w:marRight w:val="0"/>
      <w:marTop w:val="0"/>
      <w:marBottom w:val="0"/>
      <w:divBdr>
        <w:top w:val="none" w:sz="0" w:space="0" w:color="auto"/>
        <w:left w:val="none" w:sz="0" w:space="0" w:color="auto"/>
        <w:bottom w:val="none" w:sz="0" w:space="0" w:color="auto"/>
        <w:right w:val="none" w:sz="0" w:space="0" w:color="auto"/>
      </w:divBdr>
    </w:div>
    <w:div w:id="1494369417">
      <w:bodyDiv w:val="1"/>
      <w:marLeft w:val="0"/>
      <w:marRight w:val="0"/>
      <w:marTop w:val="0"/>
      <w:marBottom w:val="0"/>
      <w:divBdr>
        <w:top w:val="none" w:sz="0" w:space="0" w:color="auto"/>
        <w:left w:val="none" w:sz="0" w:space="0" w:color="auto"/>
        <w:bottom w:val="none" w:sz="0" w:space="0" w:color="auto"/>
        <w:right w:val="none" w:sz="0" w:space="0" w:color="auto"/>
      </w:divBdr>
    </w:div>
    <w:div w:id="1495294672">
      <w:bodyDiv w:val="1"/>
      <w:marLeft w:val="0"/>
      <w:marRight w:val="0"/>
      <w:marTop w:val="0"/>
      <w:marBottom w:val="0"/>
      <w:divBdr>
        <w:top w:val="none" w:sz="0" w:space="0" w:color="auto"/>
        <w:left w:val="none" w:sz="0" w:space="0" w:color="auto"/>
        <w:bottom w:val="none" w:sz="0" w:space="0" w:color="auto"/>
        <w:right w:val="none" w:sz="0" w:space="0" w:color="auto"/>
      </w:divBdr>
    </w:div>
    <w:div w:id="1502232687">
      <w:bodyDiv w:val="1"/>
      <w:marLeft w:val="0"/>
      <w:marRight w:val="0"/>
      <w:marTop w:val="0"/>
      <w:marBottom w:val="0"/>
      <w:divBdr>
        <w:top w:val="none" w:sz="0" w:space="0" w:color="auto"/>
        <w:left w:val="none" w:sz="0" w:space="0" w:color="auto"/>
        <w:bottom w:val="none" w:sz="0" w:space="0" w:color="auto"/>
        <w:right w:val="none" w:sz="0" w:space="0" w:color="auto"/>
      </w:divBdr>
    </w:div>
    <w:div w:id="1506751405">
      <w:bodyDiv w:val="1"/>
      <w:marLeft w:val="0"/>
      <w:marRight w:val="0"/>
      <w:marTop w:val="0"/>
      <w:marBottom w:val="0"/>
      <w:divBdr>
        <w:top w:val="none" w:sz="0" w:space="0" w:color="auto"/>
        <w:left w:val="none" w:sz="0" w:space="0" w:color="auto"/>
        <w:bottom w:val="none" w:sz="0" w:space="0" w:color="auto"/>
        <w:right w:val="none" w:sz="0" w:space="0" w:color="auto"/>
      </w:divBdr>
    </w:div>
    <w:div w:id="1511066995">
      <w:bodyDiv w:val="1"/>
      <w:marLeft w:val="0"/>
      <w:marRight w:val="0"/>
      <w:marTop w:val="0"/>
      <w:marBottom w:val="0"/>
      <w:divBdr>
        <w:top w:val="none" w:sz="0" w:space="0" w:color="auto"/>
        <w:left w:val="none" w:sz="0" w:space="0" w:color="auto"/>
        <w:bottom w:val="none" w:sz="0" w:space="0" w:color="auto"/>
        <w:right w:val="none" w:sz="0" w:space="0" w:color="auto"/>
      </w:divBdr>
    </w:div>
    <w:div w:id="1537112300">
      <w:bodyDiv w:val="1"/>
      <w:marLeft w:val="0"/>
      <w:marRight w:val="0"/>
      <w:marTop w:val="0"/>
      <w:marBottom w:val="0"/>
      <w:divBdr>
        <w:top w:val="none" w:sz="0" w:space="0" w:color="auto"/>
        <w:left w:val="none" w:sz="0" w:space="0" w:color="auto"/>
        <w:bottom w:val="none" w:sz="0" w:space="0" w:color="auto"/>
        <w:right w:val="none" w:sz="0" w:space="0" w:color="auto"/>
      </w:divBdr>
    </w:div>
    <w:div w:id="1544058925">
      <w:bodyDiv w:val="1"/>
      <w:marLeft w:val="0"/>
      <w:marRight w:val="0"/>
      <w:marTop w:val="0"/>
      <w:marBottom w:val="0"/>
      <w:divBdr>
        <w:top w:val="none" w:sz="0" w:space="0" w:color="auto"/>
        <w:left w:val="none" w:sz="0" w:space="0" w:color="auto"/>
        <w:bottom w:val="none" w:sz="0" w:space="0" w:color="auto"/>
        <w:right w:val="none" w:sz="0" w:space="0" w:color="auto"/>
      </w:divBdr>
    </w:div>
    <w:div w:id="1582911065">
      <w:bodyDiv w:val="1"/>
      <w:marLeft w:val="0"/>
      <w:marRight w:val="0"/>
      <w:marTop w:val="0"/>
      <w:marBottom w:val="0"/>
      <w:divBdr>
        <w:top w:val="none" w:sz="0" w:space="0" w:color="auto"/>
        <w:left w:val="none" w:sz="0" w:space="0" w:color="auto"/>
        <w:bottom w:val="none" w:sz="0" w:space="0" w:color="auto"/>
        <w:right w:val="none" w:sz="0" w:space="0" w:color="auto"/>
      </w:divBdr>
    </w:div>
    <w:div w:id="1601328082">
      <w:bodyDiv w:val="1"/>
      <w:marLeft w:val="0"/>
      <w:marRight w:val="0"/>
      <w:marTop w:val="0"/>
      <w:marBottom w:val="0"/>
      <w:divBdr>
        <w:top w:val="none" w:sz="0" w:space="0" w:color="auto"/>
        <w:left w:val="none" w:sz="0" w:space="0" w:color="auto"/>
        <w:bottom w:val="none" w:sz="0" w:space="0" w:color="auto"/>
        <w:right w:val="none" w:sz="0" w:space="0" w:color="auto"/>
      </w:divBdr>
    </w:div>
    <w:div w:id="1631864474">
      <w:bodyDiv w:val="1"/>
      <w:marLeft w:val="0"/>
      <w:marRight w:val="0"/>
      <w:marTop w:val="0"/>
      <w:marBottom w:val="0"/>
      <w:divBdr>
        <w:top w:val="none" w:sz="0" w:space="0" w:color="auto"/>
        <w:left w:val="none" w:sz="0" w:space="0" w:color="auto"/>
        <w:bottom w:val="none" w:sz="0" w:space="0" w:color="auto"/>
        <w:right w:val="none" w:sz="0" w:space="0" w:color="auto"/>
      </w:divBdr>
    </w:div>
    <w:div w:id="1632783356">
      <w:bodyDiv w:val="1"/>
      <w:marLeft w:val="0"/>
      <w:marRight w:val="0"/>
      <w:marTop w:val="0"/>
      <w:marBottom w:val="0"/>
      <w:divBdr>
        <w:top w:val="none" w:sz="0" w:space="0" w:color="auto"/>
        <w:left w:val="none" w:sz="0" w:space="0" w:color="auto"/>
        <w:bottom w:val="none" w:sz="0" w:space="0" w:color="auto"/>
        <w:right w:val="none" w:sz="0" w:space="0" w:color="auto"/>
      </w:divBdr>
    </w:div>
    <w:div w:id="1649817313">
      <w:bodyDiv w:val="1"/>
      <w:marLeft w:val="0"/>
      <w:marRight w:val="0"/>
      <w:marTop w:val="0"/>
      <w:marBottom w:val="0"/>
      <w:divBdr>
        <w:top w:val="none" w:sz="0" w:space="0" w:color="auto"/>
        <w:left w:val="none" w:sz="0" w:space="0" w:color="auto"/>
        <w:bottom w:val="none" w:sz="0" w:space="0" w:color="auto"/>
        <w:right w:val="none" w:sz="0" w:space="0" w:color="auto"/>
      </w:divBdr>
    </w:div>
    <w:div w:id="1681196019">
      <w:bodyDiv w:val="1"/>
      <w:marLeft w:val="0"/>
      <w:marRight w:val="0"/>
      <w:marTop w:val="0"/>
      <w:marBottom w:val="0"/>
      <w:divBdr>
        <w:top w:val="none" w:sz="0" w:space="0" w:color="auto"/>
        <w:left w:val="none" w:sz="0" w:space="0" w:color="auto"/>
        <w:bottom w:val="none" w:sz="0" w:space="0" w:color="auto"/>
        <w:right w:val="none" w:sz="0" w:space="0" w:color="auto"/>
      </w:divBdr>
    </w:div>
    <w:div w:id="1694913679">
      <w:bodyDiv w:val="1"/>
      <w:marLeft w:val="0"/>
      <w:marRight w:val="0"/>
      <w:marTop w:val="0"/>
      <w:marBottom w:val="0"/>
      <w:divBdr>
        <w:top w:val="none" w:sz="0" w:space="0" w:color="auto"/>
        <w:left w:val="none" w:sz="0" w:space="0" w:color="auto"/>
        <w:bottom w:val="none" w:sz="0" w:space="0" w:color="auto"/>
        <w:right w:val="none" w:sz="0" w:space="0" w:color="auto"/>
      </w:divBdr>
    </w:div>
    <w:div w:id="1708992753">
      <w:bodyDiv w:val="1"/>
      <w:marLeft w:val="0"/>
      <w:marRight w:val="0"/>
      <w:marTop w:val="0"/>
      <w:marBottom w:val="0"/>
      <w:divBdr>
        <w:top w:val="none" w:sz="0" w:space="0" w:color="auto"/>
        <w:left w:val="none" w:sz="0" w:space="0" w:color="auto"/>
        <w:bottom w:val="none" w:sz="0" w:space="0" w:color="auto"/>
        <w:right w:val="none" w:sz="0" w:space="0" w:color="auto"/>
      </w:divBdr>
    </w:div>
    <w:div w:id="1710835825">
      <w:bodyDiv w:val="1"/>
      <w:marLeft w:val="0"/>
      <w:marRight w:val="0"/>
      <w:marTop w:val="0"/>
      <w:marBottom w:val="0"/>
      <w:divBdr>
        <w:top w:val="none" w:sz="0" w:space="0" w:color="auto"/>
        <w:left w:val="none" w:sz="0" w:space="0" w:color="auto"/>
        <w:bottom w:val="none" w:sz="0" w:space="0" w:color="auto"/>
        <w:right w:val="none" w:sz="0" w:space="0" w:color="auto"/>
      </w:divBdr>
    </w:div>
    <w:div w:id="1710958465">
      <w:bodyDiv w:val="1"/>
      <w:marLeft w:val="0"/>
      <w:marRight w:val="0"/>
      <w:marTop w:val="0"/>
      <w:marBottom w:val="0"/>
      <w:divBdr>
        <w:top w:val="none" w:sz="0" w:space="0" w:color="auto"/>
        <w:left w:val="none" w:sz="0" w:space="0" w:color="auto"/>
        <w:bottom w:val="none" w:sz="0" w:space="0" w:color="auto"/>
        <w:right w:val="none" w:sz="0" w:space="0" w:color="auto"/>
      </w:divBdr>
    </w:div>
    <w:div w:id="1716078238">
      <w:bodyDiv w:val="1"/>
      <w:marLeft w:val="0"/>
      <w:marRight w:val="0"/>
      <w:marTop w:val="0"/>
      <w:marBottom w:val="0"/>
      <w:divBdr>
        <w:top w:val="none" w:sz="0" w:space="0" w:color="auto"/>
        <w:left w:val="none" w:sz="0" w:space="0" w:color="auto"/>
        <w:bottom w:val="none" w:sz="0" w:space="0" w:color="auto"/>
        <w:right w:val="none" w:sz="0" w:space="0" w:color="auto"/>
      </w:divBdr>
    </w:div>
    <w:div w:id="1716352456">
      <w:bodyDiv w:val="1"/>
      <w:marLeft w:val="0"/>
      <w:marRight w:val="0"/>
      <w:marTop w:val="0"/>
      <w:marBottom w:val="0"/>
      <w:divBdr>
        <w:top w:val="none" w:sz="0" w:space="0" w:color="auto"/>
        <w:left w:val="none" w:sz="0" w:space="0" w:color="auto"/>
        <w:bottom w:val="none" w:sz="0" w:space="0" w:color="auto"/>
        <w:right w:val="none" w:sz="0" w:space="0" w:color="auto"/>
      </w:divBdr>
    </w:div>
    <w:div w:id="1723478866">
      <w:bodyDiv w:val="1"/>
      <w:marLeft w:val="0"/>
      <w:marRight w:val="0"/>
      <w:marTop w:val="0"/>
      <w:marBottom w:val="0"/>
      <w:divBdr>
        <w:top w:val="none" w:sz="0" w:space="0" w:color="auto"/>
        <w:left w:val="none" w:sz="0" w:space="0" w:color="auto"/>
        <w:bottom w:val="none" w:sz="0" w:space="0" w:color="auto"/>
        <w:right w:val="none" w:sz="0" w:space="0" w:color="auto"/>
      </w:divBdr>
    </w:div>
    <w:div w:id="1734962292">
      <w:bodyDiv w:val="1"/>
      <w:marLeft w:val="0"/>
      <w:marRight w:val="0"/>
      <w:marTop w:val="0"/>
      <w:marBottom w:val="0"/>
      <w:divBdr>
        <w:top w:val="none" w:sz="0" w:space="0" w:color="auto"/>
        <w:left w:val="none" w:sz="0" w:space="0" w:color="auto"/>
        <w:bottom w:val="none" w:sz="0" w:space="0" w:color="auto"/>
        <w:right w:val="none" w:sz="0" w:space="0" w:color="auto"/>
      </w:divBdr>
    </w:div>
    <w:div w:id="1751928587">
      <w:bodyDiv w:val="1"/>
      <w:marLeft w:val="0"/>
      <w:marRight w:val="0"/>
      <w:marTop w:val="0"/>
      <w:marBottom w:val="0"/>
      <w:divBdr>
        <w:top w:val="none" w:sz="0" w:space="0" w:color="auto"/>
        <w:left w:val="none" w:sz="0" w:space="0" w:color="auto"/>
        <w:bottom w:val="none" w:sz="0" w:space="0" w:color="auto"/>
        <w:right w:val="none" w:sz="0" w:space="0" w:color="auto"/>
      </w:divBdr>
    </w:div>
    <w:div w:id="1762141367">
      <w:bodyDiv w:val="1"/>
      <w:marLeft w:val="0"/>
      <w:marRight w:val="0"/>
      <w:marTop w:val="0"/>
      <w:marBottom w:val="0"/>
      <w:divBdr>
        <w:top w:val="none" w:sz="0" w:space="0" w:color="auto"/>
        <w:left w:val="none" w:sz="0" w:space="0" w:color="auto"/>
        <w:bottom w:val="none" w:sz="0" w:space="0" w:color="auto"/>
        <w:right w:val="none" w:sz="0" w:space="0" w:color="auto"/>
      </w:divBdr>
    </w:div>
    <w:div w:id="1767193845">
      <w:bodyDiv w:val="1"/>
      <w:marLeft w:val="0"/>
      <w:marRight w:val="0"/>
      <w:marTop w:val="0"/>
      <w:marBottom w:val="0"/>
      <w:divBdr>
        <w:top w:val="none" w:sz="0" w:space="0" w:color="auto"/>
        <w:left w:val="none" w:sz="0" w:space="0" w:color="auto"/>
        <w:bottom w:val="none" w:sz="0" w:space="0" w:color="auto"/>
        <w:right w:val="none" w:sz="0" w:space="0" w:color="auto"/>
      </w:divBdr>
    </w:div>
    <w:div w:id="1778941473">
      <w:bodyDiv w:val="1"/>
      <w:marLeft w:val="0"/>
      <w:marRight w:val="0"/>
      <w:marTop w:val="0"/>
      <w:marBottom w:val="0"/>
      <w:divBdr>
        <w:top w:val="none" w:sz="0" w:space="0" w:color="auto"/>
        <w:left w:val="none" w:sz="0" w:space="0" w:color="auto"/>
        <w:bottom w:val="none" w:sz="0" w:space="0" w:color="auto"/>
        <w:right w:val="none" w:sz="0" w:space="0" w:color="auto"/>
      </w:divBdr>
    </w:div>
    <w:div w:id="1780441655">
      <w:bodyDiv w:val="1"/>
      <w:marLeft w:val="0"/>
      <w:marRight w:val="0"/>
      <w:marTop w:val="0"/>
      <w:marBottom w:val="0"/>
      <w:divBdr>
        <w:top w:val="none" w:sz="0" w:space="0" w:color="auto"/>
        <w:left w:val="none" w:sz="0" w:space="0" w:color="auto"/>
        <w:bottom w:val="none" w:sz="0" w:space="0" w:color="auto"/>
        <w:right w:val="none" w:sz="0" w:space="0" w:color="auto"/>
      </w:divBdr>
    </w:div>
    <w:div w:id="1781104447">
      <w:bodyDiv w:val="1"/>
      <w:marLeft w:val="0"/>
      <w:marRight w:val="0"/>
      <w:marTop w:val="0"/>
      <w:marBottom w:val="0"/>
      <w:divBdr>
        <w:top w:val="none" w:sz="0" w:space="0" w:color="auto"/>
        <w:left w:val="none" w:sz="0" w:space="0" w:color="auto"/>
        <w:bottom w:val="none" w:sz="0" w:space="0" w:color="auto"/>
        <w:right w:val="none" w:sz="0" w:space="0" w:color="auto"/>
      </w:divBdr>
    </w:div>
    <w:div w:id="1789422133">
      <w:bodyDiv w:val="1"/>
      <w:marLeft w:val="0"/>
      <w:marRight w:val="0"/>
      <w:marTop w:val="0"/>
      <w:marBottom w:val="0"/>
      <w:divBdr>
        <w:top w:val="none" w:sz="0" w:space="0" w:color="auto"/>
        <w:left w:val="none" w:sz="0" w:space="0" w:color="auto"/>
        <w:bottom w:val="none" w:sz="0" w:space="0" w:color="auto"/>
        <w:right w:val="none" w:sz="0" w:space="0" w:color="auto"/>
      </w:divBdr>
    </w:div>
    <w:div w:id="1806971132">
      <w:bodyDiv w:val="1"/>
      <w:marLeft w:val="0"/>
      <w:marRight w:val="0"/>
      <w:marTop w:val="0"/>
      <w:marBottom w:val="0"/>
      <w:divBdr>
        <w:top w:val="none" w:sz="0" w:space="0" w:color="auto"/>
        <w:left w:val="none" w:sz="0" w:space="0" w:color="auto"/>
        <w:bottom w:val="none" w:sz="0" w:space="0" w:color="auto"/>
        <w:right w:val="none" w:sz="0" w:space="0" w:color="auto"/>
      </w:divBdr>
    </w:div>
    <w:div w:id="1823543622">
      <w:bodyDiv w:val="1"/>
      <w:marLeft w:val="0"/>
      <w:marRight w:val="0"/>
      <w:marTop w:val="0"/>
      <w:marBottom w:val="0"/>
      <w:divBdr>
        <w:top w:val="none" w:sz="0" w:space="0" w:color="auto"/>
        <w:left w:val="none" w:sz="0" w:space="0" w:color="auto"/>
        <w:bottom w:val="none" w:sz="0" w:space="0" w:color="auto"/>
        <w:right w:val="none" w:sz="0" w:space="0" w:color="auto"/>
      </w:divBdr>
    </w:div>
    <w:div w:id="1826702909">
      <w:bodyDiv w:val="1"/>
      <w:marLeft w:val="0"/>
      <w:marRight w:val="0"/>
      <w:marTop w:val="0"/>
      <w:marBottom w:val="0"/>
      <w:divBdr>
        <w:top w:val="none" w:sz="0" w:space="0" w:color="auto"/>
        <w:left w:val="none" w:sz="0" w:space="0" w:color="auto"/>
        <w:bottom w:val="none" w:sz="0" w:space="0" w:color="auto"/>
        <w:right w:val="none" w:sz="0" w:space="0" w:color="auto"/>
      </w:divBdr>
    </w:div>
    <w:div w:id="1828282258">
      <w:bodyDiv w:val="1"/>
      <w:marLeft w:val="0"/>
      <w:marRight w:val="0"/>
      <w:marTop w:val="0"/>
      <w:marBottom w:val="0"/>
      <w:divBdr>
        <w:top w:val="none" w:sz="0" w:space="0" w:color="auto"/>
        <w:left w:val="none" w:sz="0" w:space="0" w:color="auto"/>
        <w:bottom w:val="none" w:sz="0" w:space="0" w:color="auto"/>
        <w:right w:val="none" w:sz="0" w:space="0" w:color="auto"/>
      </w:divBdr>
    </w:div>
    <w:div w:id="1829133369">
      <w:bodyDiv w:val="1"/>
      <w:marLeft w:val="0"/>
      <w:marRight w:val="0"/>
      <w:marTop w:val="0"/>
      <w:marBottom w:val="0"/>
      <w:divBdr>
        <w:top w:val="none" w:sz="0" w:space="0" w:color="auto"/>
        <w:left w:val="none" w:sz="0" w:space="0" w:color="auto"/>
        <w:bottom w:val="none" w:sz="0" w:space="0" w:color="auto"/>
        <w:right w:val="none" w:sz="0" w:space="0" w:color="auto"/>
      </w:divBdr>
    </w:div>
    <w:div w:id="1842507723">
      <w:bodyDiv w:val="1"/>
      <w:marLeft w:val="0"/>
      <w:marRight w:val="0"/>
      <w:marTop w:val="0"/>
      <w:marBottom w:val="0"/>
      <w:divBdr>
        <w:top w:val="none" w:sz="0" w:space="0" w:color="auto"/>
        <w:left w:val="none" w:sz="0" w:space="0" w:color="auto"/>
        <w:bottom w:val="none" w:sz="0" w:space="0" w:color="auto"/>
        <w:right w:val="none" w:sz="0" w:space="0" w:color="auto"/>
      </w:divBdr>
    </w:div>
    <w:div w:id="1848787531">
      <w:bodyDiv w:val="1"/>
      <w:marLeft w:val="0"/>
      <w:marRight w:val="0"/>
      <w:marTop w:val="0"/>
      <w:marBottom w:val="0"/>
      <w:divBdr>
        <w:top w:val="none" w:sz="0" w:space="0" w:color="auto"/>
        <w:left w:val="none" w:sz="0" w:space="0" w:color="auto"/>
        <w:bottom w:val="none" w:sz="0" w:space="0" w:color="auto"/>
        <w:right w:val="none" w:sz="0" w:space="0" w:color="auto"/>
      </w:divBdr>
    </w:div>
    <w:div w:id="1853757694">
      <w:bodyDiv w:val="1"/>
      <w:marLeft w:val="0"/>
      <w:marRight w:val="0"/>
      <w:marTop w:val="0"/>
      <w:marBottom w:val="0"/>
      <w:divBdr>
        <w:top w:val="none" w:sz="0" w:space="0" w:color="auto"/>
        <w:left w:val="none" w:sz="0" w:space="0" w:color="auto"/>
        <w:bottom w:val="none" w:sz="0" w:space="0" w:color="auto"/>
        <w:right w:val="none" w:sz="0" w:space="0" w:color="auto"/>
      </w:divBdr>
    </w:div>
    <w:div w:id="1864440180">
      <w:bodyDiv w:val="1"/>
      <w:marLeft w:val="0"/>
      <w:marRight w:val="0"/>
      <w:marTop w:val="0"/>
      <w:marBottom w:val="0"/>
      <w:divBdr>
        <w:top w:val="none" w:sz="0" w:space="0" w:color="auto"/>
        <w:left w:val="none" w:sz="0" w:space="0" w:color="auto"/>
        <w:bottom w:val="none" w:sz="0" w:space="0" w:color="auto"/>
        <w:right w:val="none" w:sz="0" w:space="0" w:color="auto"/>
      </w:divBdr>
    </w:div>
    <w:div w:id="1866214474">
      <w:bodyDiv w:val="1"/>
      <w:marLeft w:val="0"/>
      <w:marRight w:val="0"/>
      <w:marTop w:val="0"/>
      <w:marBottom w:val="0"/>
      <w:divBdr>
        <w:top w:val="none" w:sz="0" w:space="0" w:color="auto"/>
        <w:left w:val="none" w:sz="0" w:space="0" w:color="auto"/>
        <w:bottom w:val="none" w:sz="0" w:space="0" w:color="auto"/>
        <w:right w:val="none" w:sz="0" w:space="0" w:color="auto"/>
      </w:divBdr>
    </w:div>
    <w:div w:id="1874348167">
      <w:bodyDiv w:val="1"/>
      <w:marLeft w:val="0"/>
      <w:marRight w:val="0"/>
      <w:marTop w:val="0"/>
      <w:marBottom w:val="0"/>
      <w:divBdr>
        <w:top w:val="none" w:sz="0" w:space="0" w:color="auto"/>
        <w:left w:val="none" w:sz="0" w:space="0" w:color="auto"/>
        <w:bottom w:val="none" w:sz="0" w:space="0" w:color="auto"/>
        <w:right w:val="none" w:sz="0" w:space="0" w:color="auto"/>
      </w:divBdr>
    </w:div>
    <w:div w:id="1877347153">
      <w:bodyDiv w:val="1"/>
      <w:marLeft w:val="0"/>
      <w:marRight w:val="0"/>
      <w:marTop w:val="0"/>
      <w:marBottom w:val="0"/>
      <w:divBdr>
        <w:top w:val="none" w:sz="0" w:space="0" w:color="auto"/>
        <w:left w:val="none" w:sz="0" w:space="0" w:color="auto"/>
        <w:bottom w:val="none" w:sz="0" w:space="0" w:color="auto"/>
        <w:right w:val="none" w:sz="0" w:space="0" w:color="auto"/>
      </w:divBdr>
    </w:div>
    <w:div w:id="1902447638">
      <w:bodyDiv w:val="1"/>
      <w:marLeft w:val="0"/>
      <w:marRight w:val="0"/>
      <w:marTop w:val="0"/>
      <w:marBottom w:val="0"/>
      <w:divBdr>
        <w:top w:val="none" w:sz="0" w:space="0" w:color="auto"/>
        <w:left w:val="none" w:sz="0" w:space="0" w:color="auto"/>
        <w:bottom w:val="none" w:sz="0" w:space="0" w:color="auto"/>
        <w:right w:val="none" w:sz="0" w:space="0" w:color="auto"/>
      </w:divBdr>
    </w:div>
    <w:div w:id="1908418669">
      <w:bodyDiv w:val="1"/>
      <w:marLeft w:val="0"/>
      <w:marRight w:val="0"/>
      <w:marTop w:val="0"/>
      <w:marBottom w:val="0"/>
      <w:divBdr>
        <w:top w:val="none" w:sz="0" w:space="0" w:color="auto"/>
        <w:left w:val="none" w:sz="0" w:space="0" w:color="auto"/>
        <w:bottom w:val="none" w:sz="0" w:space="0" w:color="auto"/>
        <w:right w:val="none" w:sz="0" w:space="0" w:color="auto"/>
      </w:divBdr>
    </w:div>
    <w:div w:id="1913543600">
      <w:bodyDiv w:val="1"/>
      <w:marLeft w:val="0"/>
      <w:marRight w:val="0"/>
      <w:marTop w:val="0"/>
      <w:marBottom w:val="0"/>
      <w:divBdr>
        <w:top w:val="none" w:sz="0" w:space="0" w:color="auto"/>
        <w:left w:val="none" w:sz="0" w:space="0" w:color="auto"/>
        <w:bottom w:val="none" w:sz="0" w:space="0" w:color="auto"/>
        <w:right w:val="none" w:sz="0" w:space="0" w:color="auto"/>
      </w:divBdr>
    </w:div>
    <w:div w:id="1913854832">
      <w:bodyDiv w:val="1"/>
      <w:marLeft w:val="0"/>
      <w:marRight w:val="0"/>
      <w:marTop w:val="0"/>
      <w:marBottom w:val="0"/>
      <w:divBdr>
        <w:top w:val="none" w:sz="0" w:space="0" w:color="auto"/>
        <w:left w:val="none" w:sz="0" w:space="0" w:color="auto"/>
        <w:bottom w:val="none" w:sz="0" w:space="0" w:color="auto"/>
        <w:right w:val="none" w:sz="0" w:space="0" w:color="auto"/>
      </w:divBdr>
    </w:div>
    <w:div w:id="1924028755">
      <w:bodyDiv w:val="1"/>
      <w:marLeft w:val="0"/>
      <w:marRight w:val="0"/>
      <w:marTop w:val="0"/>
      <w:marBottom w:val="0"/>
      <w:divBdr>
        <w:top w:val="none" w:sz="0" w:space="0" w:color="auto"/>
        <w:left w:val="none" w:sz="0" w:space="0" w:color="auto"/>
        <w:bottom w:val="none" w:sz="0" w:space="0" w:color="auto"/>
        <w:right w:val="none" w:sz="0" w:space="0" w:color="auto"/>
      </w:divBdr>
    </w:div>
    <w:div w:id="1924756861">
      <w:bodyDiv w:val="1"/>
      <w:marLeft w:val="0"/>
      <w:marRight w:val="0"/>
      <w:marTop w:val="0"/>
      <w:marBottom w:val="0"/>
      <w:divBdr>
        <w:top w:val="none" w:sz="0" w:space="0" w:color="auto"/>
        <w:left w:val="none" w:sz="0" w:space="0" w:color="auto"/>
        <w:bottom w:val="none" w:sz="0" w:space="0" w:color="auto"/>
        <w:right w:val="none" w:sz="0" w:space="0" w:color="auto"/>
      </w:divBdr>
    </w:div>
    <w:div w:id="1933203383">
      <w:bodyDiv w:val="1"/>
      <w:marLeft w:val="0"/>
      <w:marRight w:val="0"/>
      <w:marTop w:val="0"/>
      <w:marBottom w:val="0"/>
      <w:divBdr>
        <w:top w:val="none" w:sz="0" w:space="0" w:color="auto"/>
        <w:left w:val="none" w:sz="0" w:space="0" w:color="auto"/>
        <w:bottom w:val="none" w:sz="0" w:space="0" w:color="auto"/>
        <w:right w:val="none" w:sz="0" w:space="0" w:color="auto"/>
      </w:divBdr>
    </w:div>
    <w:div w:id="1961447681">
      <w:bodyDiv w:val="1"/>
      <w:marLeft w:val="0"/>
      <w:marRight w:val="0"/>
      <w:marTop w:val="0"/>
      <w:marBottom w:val="0"/>
      <w:divBdr>
        <w:top w:val="none" w:sz="0" w:space="0" w:color="auto"/>
        <w:left w:val="none" w:sz="0" w:space="0" w:color="auto"/>
        <w:bottom w:val="none" w:sz="0" w:space="0" w:color="auto"/>
        <w:right w:val="none" w:sz="0" w:space="0" w:color="auto"/>
      </w:divBdr>
      <w:divsChild>
        <w:div w:id="1820922355">
          <w:marLeft w:val="0"/>
          <w:marRight w:val="0"/>
          <w:marTop w:val="0"/>
          <w:marBottom w:val="0"/>
          <w:divBdr>
            <w:top w:val="none" w:sz="0" w:space="0" w:color="auto"/>
            <w:left w:val="none" w:sz="0" w:space="0" w:color="auto"/>
            <w:bottom w:val="none" w:sz="0" w:space="0" w:color="auto"/>
            <w:right w:val="none" w:sz="0" w:space="0" w:color="auto"/>
          </w:divBdr>
        </w:div>
        <w:div w:id="492376714">
          <w:marLeft w:val="0"/>
          <w:marRight w:val="0"/>
          <w:marTop w:val="0"/>
          <w:marBottom w:val="0"/>
          <w:divBdr>
            <w:top w:val="none" w:sz="0" w:space="0" w:color="auto"/>
            <w:left w:val="none" w:sz="0" w:space="0" w:color="auto"/>
            <w:bottom w:val="none" w:sz="0" w:space="0" w:color="auto"/>
            <w:right w:val="none" w:sz="0" w:space="0" w:color="auto"/>
          </w:divBdr>
        </w:div>
        <w:div w:id="975262026">
          <w:marLeft w:val="0"/>
          <w:marRight w:val="0"/>
          <w:marTop w:val="0"/>
          <w:marBottom w:val="0"/>
          <w:divBdr>
            <w:top w:val="none" w:sz="0" w:space="0" w:color="auto"/>
            <w:left w:val="none" w:sz="0" w:space="0" w:color="auto"/>
            <w:bottom w:val="none" w:sz="0" w:space="0" w:color="auto"/>
            <w:right w:val="none" w:sz="0" w:space="0" w:color="auto"/>
          </w:divBdr>
        </w:div>
        <w:div w:id="606472477">
          <w:marLeft w:val="0"/>
          <w:marRight w:val="0"/>
          <w:marTop w:val="0"/>
          <w:marBottom w:val="0"/>
          <w:divBdr>
            <w:top w:val="none" w:sz="0" w:space="0" w:color="auto"/>
            <w:left w:val="none" w:sz="0" w:space="0" w:color="auto"/>
            <w:bottom w:val="none" w:sz="0" w:space="0" w:color="auto"/>
            <w:right w:val="none" w:sz="0" w:space="0" w:color="auto"/>
          </w:divBdr>
        </w:div>
        <w:div w:id="690570383">
          <w:marLeft w:val="0"/>
          <w:marRight w:val="0"/>
          <w:marTop w:val="0"/>
          <w:marBottom w:val="0"/>
          <w:divBdr>
            <w:top w:val="none" w:sz="0" w:space="0" w:color="auto"/>
            <w:left w:val="none" w:sz="0" w:space="0" w:color="auto"/>
            <w:bottom w:val="none" w:sz="0" w:space="0" w:color="auto"/>
            <w:right w:val="none" w:sz="0" w:space="0" w:color="auto"/>
          </w:divBdr>
        </w:div>
        <w:div w:id="956521856">
          <w:marLeft w:val="0"/>
          <w:marRight w:val="0"/>
          <w:marTop w:val="0"/>
          <w:marBottom w:val="0"/>
          <w:divBdr>
            <w:top w:val="none" w:sz="0" w:space="0" w:color="auto"/>
            <w:left w:val="none" w:sz="0" w:space="0" w:color="auto"/>
            <w:bottom w:val="none" w:sz="0" w:space="0" w:color="auto"/>
            <w:right w:val="none" w:sz="0" w:space="0" w:color="auto"/>
          </w:divBdr>
        </w:div>
        <w:div w:id="419446936">
          <w:marLeft w:val="0"/>
          <w:marRight w:val="0"/>
          <w:marTop w:val="0"/>
          <w:marBottom w:val="0"/>
          <w:divBdr>
            <w:top w:val="none" w:sz="0" w:space="0" w:color="auto"/>
            <w:left w:val="none" w:sz="0" w:space="0" w:color="auto"/>
            <w:bottom w:val="none" w:sz="0" w:space="0" w:color="auto"/>
            <w:right w:val="none" w:sz="0" w:space="0" w:color="auto"/>
          </w:divBdr>
        </w:div>
        <w:div w:id="896863292">
          <w:marLeft w:val="0"/>
          <w:marRight w:val="0"/>
          <w:marTop w:val="0"/>
          <w:marBottom w:val="0"/>
          <w:divBdr>
            <w:top w:val="none" w:sz="0" w:space="0" w:color="auto"/>
            <w:left w:val="none" w:sz="0" w:space="0" w:color="auto"/>
            <w:bottom w:val="none" w:sz="0" w:space="0" w:color="auto"/>
            <w:right w:val="none" w:sz="0" w:space="0" w:color="auto"/>
          </w:divBdr>
        </w:div>
        <w:div w:id="1792163019">
          <w:marLeft w:val="0"/>
          <w:marRight w:val="0"/>
          <w:marTop w:val="0"/>
          <w:marBottom w:val="0"/>
          <w:divBdr>
            <w:top w:val="none" w:sz="0" w:space="0" w:color="auto"/>
            <w:left w:val="none" w:sz="0" w:space="0" w:color="auto"/>
            <w:bottom w:val="none" w:sz="0" w:space="0" w:color="auto"/>
            <w:right w:val="none" w:sz="0" w:space="0" w:color="auto"/>
          </w:divBdr>
        </w:div>
        <w:div w:id="1529218175">
          <w:marLeft w:val="0"/>
          <w:marRight w:val="0"/>
          <w:marTop w:val="0"/>
          <w:marBottom w:val="0"/>
          <w:divBdr>
            <w:top w:val="none" w:sz="0" w:space="0" w:color="auto"/>
            <w:left w:val="none" w:sz="0" w:space="0" w:color="auto"/>
            <w:bottom w:val="none" w:sz="0" w:space="0" w:color="auto"/>
            <w:right w:val="none" w:sz="0" w:space="0" w:color="auto"/>
          </w:divBdr>
        </w:div>
      </w:divsChild>
    </w:div>
    <w:div w:id="1965455017">
      <w:bodyDiv w:val="1"/>
      <w:marLeft w:val="0"/>
      <w:marRight w:val="0"/>
      <w:marTop w:val="0"/>
      <w:marBottom w:val="0"/>
      <w:divBdr>
        <w:top w:val="none" w:sz="0" w:space="0" w:color="auto"/>
        <w:left w:val="none" w:sz="0" w:space="0" w:color="auto"/>
        <w:bottom w:val="none" w:sz="0" w:space="0" w:color="auto"/>
        <w:right w:val="none" w:sz="0" w:space="0" w:color="auto"/>
      </w:divBdr>
      <w:divsChild>
        <w:div w:id="1803234090">
          <w:marLeft w:val="240"/>
          <w:marRight w:val="0"/>
          <w:marTop w:val="240"/>
          <w:marBottom w:val="240"/>
          <w:divBdr>
            <w:top w:val="none" w:sz="0" w:space="0" w:color="auto"/>
            <w:left w:val="none" w:sz="0" w:space="0" w:color="auto"/>
            <w:bottom w:val="none" w:sz="0" w:space="0" w:color="auto"/>
            <w:right w:val="none" w:sz="0" w:space="0" w:color="auto"/>
          </w:divBdr>
        </w:div>
      </w:divsChild>
    </w:div>
    <w:div w:id="1991133493">
      <w:bodyDiv w:val="1"/>
      <w:marLeft w:val="0"/>
      <w:marRight w:val="0"/>
      <w:marTop w:val="0"/>
      <w:marBottom w:val="0"/>
      <w:divBdr>
        <w:top w:val="none" w:sz="0" w:space="0" w:color="auto"/>
        <w:left w:val="none" w:sz="0" w:space="0" w:color="auto"/>
        <w:bottom w:val="none" w:sz="0" w:space="0" w:color="auto"/>
        <w:right w:val="none" w:sz="0" w:space="0" w:color="auto"/>
      </w:divBdr>
    </w:div>
    <w:div w:id="2003119773">
      <w:bodyDiv w:val="1"/>
      <w:marLeft w:val="0"/>
      <w:marRight w:val="0"/>
      <w:marTop w:val="0"/>
      <w:marBottom w:val="0"/>
      <w:divBdr>
        <w:top w:val="none" w:sz="0" w:space="0" w:color="auto"/>
        <w:left w:val="none" w:sz="0" w:space="0" w:color="auto"/>
        <w:bottom w:val="none" w:sz="0" w:space="0" w:color="auto"/>
        <w:right w:val="none" w:sz="0" w:space="0" w:color="auto"/>
      </w:divBdr>
    </w:div>
    <w:div w:id="2008703881">
      <w:bodyDiv w:val="1"/>
      <w:marLeft w:val="0"/>
      <w:marRight w:val="0"/>
      <w:marTop w:val="0"/>
      <w:marBottom w:val="0"/>
      <w:divBdr>
        <w:top w:val="none" w:sz="0" w:space="0" w:color="auto"/>
        <w:left w:val="none" w:sz="0" w:space="0" w:color="auto"/>
        <w:bottom w:val="none" w:sz="0" w:space="0" w:color="auto"/>
        <w:right w:val="none" w:sz="0" w:space="0" w:color="auto"/>
      </w:divBdr>
    </w:div>
    <w:div w:id="2016423498">
      <w:bodyDiv w:val="1"/>
      <w:marLeft w:val="0"/>
      <w:marRight w:val="0"/>
      <w:marTop w:val="0"/>
      <w:marBottom w:val="0"/>
      <w:divBdr>
        <w:top w:val="none" w:sz="0" w:space="0" w:color="auto"/>
        <w:left w:val="none" w:sz="0" w:space="0" w:color="auto"/>
        <w:bottom w:val="none" w:sz="0" w:space="0" w:color="auto"/>
        <w:right w:val="none" w:sz="0" w:space="0" w:color="auto"/>
      </w:divBdr>
      <w:divsChild>
        <w:div w:id="508258781">
          <w:marLeft w:val="240"/>
          <w:marRight w:val="0"/>
          <w:marTop w:val="240"/>
          <w:marBottom w:val="240"/>
          <w:divBdr>
            <w:top w:val="none" w:sz="0" w:space="0" w:color="auto"/>
            <w:left w:val="none" w:sz="0" w:space="0" w:color="auto"/>
            <w:bottom w:val="none" w:sz="0" w:space="0" w:color="auto"/>
            <w:right w:val="none" w:sz="0" w:space="0" w:color="auto"/>
          </w:divBdr>
        </w:div>
      </w:divsChild>
    </w:div>
    <w:div w:id="2025201632">
      <w:bodyDiv w:val="1"/>
      <w:marLeft w:val="0"/>
      <w:marRight w:val="0"/>
      <w:marTop w:val="0"/>
      <w:marBottom w:val="0"/>
      <w:divBdr>
        <w:top w:val="none" w:sz="0" w:space="0" w:color="auto"/>
        <w:left w:val="none" w:sz="0" w:space="0" w:color="auto"/>
        <w:bottom w:val="none" w:sz="0" w:space="0" w:color="auto"/>
        <w:right w:val="none" w:sz="0" w:space="0" w:color="auto"/>
      </w:divBdr>
    </w:div>
    <w:div w:id="2041396304">
      <w:bodyDiv w:val="1"/>
      <w:marLeft w:val="0"/>
      <w:marRight w:val="0"/>
      <w:marTop w:val="0"/>
      <w:marBottom w:val="0"/>
      <w:divBdr>
        <w:top w:val="none" w:sz="0" w:space="0" w:color="auto"/>
        <w:left w:val="none" w:sz="0" w:space="0" w:color="auto"/>
        <w:bottom w:val="none" w:sz="0" w:space="0" w:color="auto"/>
        <w:right w:val="none" w:sz="0" w:space="0" w:color="auto"/>
      </w:divBdr>
    </w:div>
    <w:div w:id="2046522524">
      <w:bodyDiv w:val="1"/>
      <w:marLeft w:val="0"/>
      <w:marRight w:val="0"/>
      <w:marTop w:val="0"/>
      <w:marBottom w:val="0"/>
      <w:divBdr>
        <w:top w:val="none" w:sz="0" w:space="0" w:color="auto"/>
        <w:left w:val="none" w:sz="0" w:space="0" w:color="auto"/>
        <w:bottom w:val="none" w:sz="0" w:space="0" w:color="auto"/>
        <w:right w:val="none" w:sz="0" w:space="0" w:color="auto"/>
      </w:divBdr>
    </w:div>
    <w:div w:id="2055738364">
      <w:bodyDiv w:val="1"/>
      <w:marLeft w:val="0"/>
      <w:marRight w:val="0"/>
      <w:marTop w:val="0"/>
      <w:marBottom w:val="0"/>
      <w:divBdr>
        <w:top w:val="none" w:sz="0" w:space="0" w:color="auto"/>
        <w:left w:val="none" w:sz="0" w:space="0" w:color="auto"/>
        <w:bottom w:val="none" w:sz="0" w:space="0" w:color="auto"/>
        <w:right w:val="none" w:sz="0" w:space="0" w:color="auto"/>
      </w:divBdr>
    </w:div>
    <w:div w:id="2073775870">
      <w:bodyDiv w:val="1"/>
      <w:marLeft w:val="0"/>
      <w:marRight w:val="0"/>
      <w:marTop w:val="0"/>
      <w:marBottom w:val="0"/>
      <w:divBdr>
        <w:top w:val="none" w:sz="0" w:space="0" w:color="auto"/>
        <w:left w:val="none" w:sz="0" w:space="0" w:color="auto"/>
        <w:bottom w:val="none" w:sz="0" w:space="0" w:color="auto"/>
        <w:right w:val="none" w:sz="0" w:space="0" w:color="auto"/>
      </w:divBdr>
    </w:div>
    <w:div w:id="2082407538">
      <w:bodyDiv w:val="1"/>
      <w:marLeft w:val="0"/>
      <w:marRight w:val="0"/>
      <w:marTop w:val="0"/>
      <w:marBottom w:val="0"/>
      <w:divBdr>
        <w:top w:val="none" w:sz="0" w:space="0" w:color="auto"/>
        <w:left w:val="none" w:sz="0" w:space="0" w:color="auto"/>
        <w:bottom w:val="none" w:sz="0" w:space="0" w:color="auto"/>
        <w:right w:val="none" w:sz="0" w:space="0" w:color="auto"/>
      </w:divBdr>
    </w:div>
    <w:div w:id="2088842930">
      <w:bodyDiv w:val="1"/>
      <w:marLeft w:val="0"/>
      <w:marRight w:val="0"/>
      <w:marTop w:val="0"/>
      <w:marBottom w:val="0"/>
      <w:divBdr>
        <w:top w:val="none" w:sz="0" w:space="0" w:color="auto"/>
        <w:left w:val="none" w:sz="0" w:space="0" w:color="auto"/>
        <w:bottom w:val="none" w:sz="0" w:space="0" w:color="auto"/>
        <w:right w:val="none" w:sz="0" w:space="0" w:color="auto"/>
      </w:divBdr>
    </w:div>
    <w:div w:id="2095125246">
      <w:bodyDiv w:val="1"/>
      <w:marLeft w:val="0"/>
      <w:marRight w:val="0"/>
      <w:marTop w:val="0"/>
      <w:marBottom w:val="0"/>
      <w:divBdr>
        <w:top w:val="none" w:sz="0" w:space="0" w:color="auto"/>
        <w:left w:val="none" w:sz="0" w:space="0" w:color="auto"/>
        <w:bottom w:val="none" w:sz="0" w:space="0" w:color="auto"/>
        <w:right w:val="none" w:sz="0" w:space="0" w:color="auto"/>
      </w:divBdr>
      <w:divsChild>
        <w:div w:id="99836534">
          <w:marLeft w:val="240"/>
          <w:marRight w:val="0"/>
          <w:marTop w:val="240"/>
          <w:marBottom w:val="240"/>
          <w:divBdr>
            <w:top w:val="none" w:sz="0" w:space="0" w:color="auto"/>
            <w:left w:val="none" w:sz="0" w:space="0" w:color="auto"/>
            <w:bottom w:val="none" w:sz="0" w:space="0" w:color="auto"/>
            <w:right w:val="none" w:sz="0" w:space="0" w:color="auto"/>
          </w:divBdr>
        </w:div>
      </w:divsChild>
    </w:div>
    <w:div w:id="2117023813">
      <w:bodyDiv w:val="1"/>
      <w:marLeft w:val="0"/>
      <w:marRight w:val="0"/>
      <w:marTop w:val="0"/>
      <w:marBottom w:val="0"/>
      <w:divBdr>
        <w:top w:val="none" w:sz="0" w:space="0" w:color="auto"/>
        <w:left w:val="none" w:sz="0" w:space="0" w:color="auto"/>
        <w:bottom w:val="none" w:sz="0" w:space="0" w:color="auto"/>
        <w:right w:val="none" w:sz="0" w:space="0" w:color="auto"/>
      </w:divBdr>
    </w:div>
    <w:div w:id="2125492504">
      <w:bodyDiv w:val="1"/>
      <w:marLeft w:val="0"/>
      <w:marRight w:val="0"/>
      <w:marTop w:val="0"/>
      <w:marBottom w:val="0"/>
      <w:divBdr>
        <w:top w:val="none" w:sz="0" w:space="0" w:color="auto"/>
        <w:left w:val="none" w:sz="0" w:space="0" w:color="auto"/>
        <w:bottom w:val="none" w:sz="0" w:space="0" w:color="auto"/>
        <w:right w:val="none" w:sz="0" w:space="0" w:color="auto"/>
      </w:divBdr>
    </w:div>
    <w:div w:id="213918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2D2ED-424F-4681-8F21-FC5C35E3C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2866</Words>
  <Characters>13223</Characters>
  <Application>Microsoft Office Word</Application>
  <DocSecurity>0</DocSecurity>
  <Lines>211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Kara Kulp</cp:lastModifiedBy>
  <cp:revision>2</cp:revision>
  <dcterms:created xsi:type="dcterms:W3CDTF">2022-10-24T18:05:00Z</dcterms:created>
  <dcterms:modified xsi:type="dcterms:W3CDTF">2022-10-24T18:05:00Z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3c13888f66241be0eb174f6c2137e58ecf941c727b615dc35f8392114393436d</vt:lpwstr>
  </property>
</Properties>
</file>